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15" w:rsidRPr="00C04E15" w:rsidRDefault="00C04E15" w:rsidP="00C04E15">
      <w:pPr>
        <w:spacing w:after="0" w:line="240" w:lineRule="auto"/>
        <w:rPr>
          <w:rFonts w:ascii="Franklin Gothic Book" w:eastAsia="Times New Roman" w:hAnsi="Franklin Gothic Book" w:cs="Arial"/>
          <w:sz w:val="20"/>
          <w:szCs w:val="20"/>
          <w:lang w:eastAsia="es-AR"/>
        </w:rPr>
      </w:pPr>
      <w:r w:rsidRPr="00C04E15">
        <w:rPr>
          <w:rFonts w:ascii="Franklin Gothic Book" w:eastAsia="Times New Roman" w:hAnsi="Franklin Gothic Book" w:cs="Times New Roman"/>
          <w:b/>
          <w:bCs/>
          <w:sz w:val="20"/>
          <w:szCs w:val="20"/>
          <w:lang w:eastAsia="es-AR"/>
        </w:rPr>
        <w:t>Ley Nº 5990</w:t>
      </w:r>
      <w:r w:rsidRPr="00C04E15">
        <w:rPr>
          <w:rFonts w:ascii="Franklin Gothic Book" w:eastAsia="Times New Roman" w:hAnsi="Franklin Gothic Book" w:cs="Arial"/>
          <w:sz w:val="20"/>
          <w:szCs w:val="20"/>
          <w:lang w:eastAsia="es-AR"/>
        </w:rPr>
        <w:t xml:space="preserve">                                                                              </w:t>
      </w:r>
      <w:r w:rsidRPr="00C04E15">
        <w:rPr>
          <w:rFonts w:ascii="Franklin Gothic Book" w:eastAsia="Times New Roman" w:hAnsi="Franklin Gothic Book" w:cs="Arial"/>
          <w:color w:val="000000"/>
          <w:sz w:val="20"/>
          <w:szCs w:val="20"/>
          <w:lang w:eastAsia="es-AR"/>
        </w:rPr>
        <w:t>Buenos Aires, 12 de julio de 2018.-</w:t>
      </w:r>
    </w:p>
    <w:p w:rsidR="00C04E15" w:rsidRPr="00C04E15" w:rsidRDefault="00C04E15" w:rsidP="00C04E15">
      <w:pPr>
        <w:spacing w:before="100" w:beforeAutospacing="1" w:after="100" w:afterAutospacing="1" w:line="240" w:lineRule="auto"/>
        <w:jc w:val="center"/>
        <w:rPr>
          <w:rFonts w:ascii="Franklin Gothic Book" w:eastAsia="Times New Roman" w:hAnsi="Franklin Gothic Book" w:cs="Arial"/>
          <w:color w:val="000000"/>
          <w:sz w:val="20"/>
          <w:szCs w:val="20"/>
          <w:shd w:val="clear" w:color="auto" w:fill="FFFFFF"/>
          <w:lang w:eastAsia="es-AR"/>
        </w:rPr>
      </w:pPr>
    </w:p>
    <w:p w:rsidR="00C04E15" w:rsidRPr="00C04E15" w:rsidRDefault="00C04E15" w:rsidP="00C04E15">
      <w:pPr>
        <w:spacing w:before="100" w:beforeAutospacing="1" w:after="100" w:afterAutospacing="1" w:line="240" w:lineRule="auto"/>
        <w:jc w:val="center"/>
        <w:rPr>
          <w:rFonts w:ascii="Franklin Gothic Book" w:eastAsia="Times New Roman" w:hAnsi="Franklin Gothic Book" w:cs="Arial"/>
          <w:color w:val="000000"/>
          <w:sz w:val="20"/>
          <w:szCs w:val="20"/>
          <w:shd w:val="clear" w:color="auto" w:fill="FFFFFF"/>
          <w:lang w:eastAsia="es-AR"/>
        </w:rPr>
      </w:pPr>
    </w:p>
    <w:p w:rsidR="00C04E15" w:rsidRPr="00C04E15" w:rsidRDefault="00C04E15" w:rsidP="00C04E15">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r w:rsidRPr="00C04E15">
        <w:rPr>
          <w:rFonts w:ascii="Franklin Gothic Book" w:eastAsia="Times New Roman" w:hAnsi="Franklin Gothic Book" w:cs="Arial"/>
          <w:b/>
          <w:color w:val="000000"/>
          <w:sz w:val="28"/>
          <w:szCs w:val="28"/>
          <w:shd w:val="clear" w:color="auto" w:fill="FFFFFF"/>
          <w:lang w:eastAsia="es-AR"/>
        </w:rPr>
        <w:t>La Legislatura de la Ciudad Autónoma de Buenos Aires</w:t>
      </w:r>
    </w:p>
    <w:p w:rsidR="00C04E15" w:rsidRPr="00C04E15" w:rsidRDefault="00C04E15" w:rsidP="00C04E15">
      <w:pPr>
        <w:spacing w:before="100" w:beforeAutospacing="1" w:after="100" w:afterAutospacing="1" w:line="120" w:lineRule="atLeast"/>
        <w:contextualSpacing/>
        <w:jc w:val="center"/>
        <w:rPr>
          <w:rFonts w:ascii="Franklin Gothic Book" w:eastAsia="Times New Roman" w:hAnsi="Franklin Gothic Book" w:cs="Arial"/>
          <w:b/>
          <w:color w:val="000000"/>
          <w:sz w:val="28"/>
          <w:szCs w:val="28"/>
          <w:shd w:val="clear" w:color="auto" w:fill="FFFFFF"/>
          <w:lang w:eastAsia="es-AR"/>
        </w:rPr>
      </w:pPr>
      <w:proofErr w:type="gramStart"/>
      <w:r w:rsidRPr="00C04E15">
        <w:rPr>
          <w:rFonts w:ascii="Franklin Gothic Book" w:eastAsia="Times New Roman" w:hAnsi="Franklin Gothic Book" w:cs="Arial"/>
          <w:b/>
          <w:color w:val="000000"/>
          <w:sz w:val="28"/>
          <w:szCs w:val="28"/>
          <w:shd w:val="clear" w:color="auto" w:fill="FFFFFF"/>
          <w:lang w:eastAsia="es-AR"/>
        </w:rPr>
        <w:t>sanciona</w:t>
      </w:r>
      <w:proofErr w:type="gramEnd"/>
      <w:r w:rsidRPr="00C04E15">
        <w:rPr>
          <w:rFonts w:ascii="Franklin Gothic Book" w:eastAsia="Times New Roman" w:hAnsi="Franklin Gothic Book" w:cs="Arial"/>
          <w:b/>
          <w:color w:val="000000"/>
          <w:sz w:val="28"/>
          <w:szCs w:val="28"/>
          <w:shd w:val="clear" w:color="auto" w:fill="FFFFFF"/>
          <w:lang w:eastAsia="es-AR"/>
        </w:rPr>
        <w:t xml:space="preserve"> con fuerza de Ley</w:t>
      </w:r>
    </w:p>
    <w:p w:rsidR="00C04E15" w:rsidRPr="00C04E15" w:rsidRDefault="00C04E15" w:rsidP="00C04E15">
      <w:pPr>
        <w:shd w:val="clear" w:color="auto" w:fill="FFFFFF"/>
        <w:spacing w:before="100" w:beforeAutospacing="1" w:after="100" w:afterAutospacing="1" w:line="240" w:lineRule="auto"/>
        <w:rPr>
          <w:rFonts w:ascii="Franklin Gothic Book" w:eastAsia="Times New Roman" w:hAnsi="Franklin Gothic Book" w:cs="Arial"/>
          <w:color w:val="000000"/>
          <w:sz w:val="28"/>
          <w:szCs w:val="28"/>
          <w:lang w:eastAsia="es-AR"/>
        </w:rPr>
      </w:pPr>
      <w:r w:rsidRPr="00C04E15">
        <w:rPr>
          <w:rFonts w:ascii="Franklin Gothic Book" w:eastAsia="Times New Roman" w:hAnsi="Franklin Gothic Book" w:cs="Arial"/>
          <w:color w:val="000000"/>
          <w:sz w:val="28"/>
          <w:szCs w:val="28"/>
          <w:lang w:eastAsia="es-AR"/>
        </w:rPr>
        <w:t> </w:t>
      </w:r>
    </w:p>
    <w:p w:rsidR="00C04E15" w:rsidRPr="00C04E15" w:rsidRDefault="00C04E15" w:rsidP="00C04E15">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C04E15">
        <w:rPr>
          <w:rFonts w:ascii="Franklin Gothic Book" w:eastAsia="Times New Roman" w:hAnsi="Franklin Gothic Book" w:cs="Arial"/>
          <w:b/>
          <w:bCs/>
          <w:color w:val="000000"/>
          <w:sz w:val="20"/>
          <w:szCs w:val="20"/>
          <w:lang w:eastAsia="es-AR"/>
        </w:rPr>
        <w:t>Artículo 1°.-</w:t>
      </w:r>
      <w:r w:rsidRPr="00C04E15">
        <w:rPr>
          <w:rFonts w:ascii="Franklin Gothic Book" w:eastAsia="Times New Roman" w:hAnsi="Franklin Gothic Book" w:cs="Arial"/>
          <w:color w:val="000000"/>
          <w:sz w:val="20"/>
          <w:szCs w:val="20"/>
          <w:lang w:eastAsia="es-AR"/>
        </w:rPr>
        <w:t> </w:t>
      </w:r>
      <w:proofErr w:type="spellStart"/>
      <w:r w:rsidRPr="00C04E15">
        <w:rPr>
          <w:rFonts w:ascii="Franklin Gothic Book" w:eastAsia="Times New Roman" w:hAnsi="Franklin Gothic Book" w:cs="Arial"/>
          <w:color w:val="000000"/>
          <w:sz w:val="20"/>
          <w:szCs w:val="20"/>
          <w:lang w:eastAsia="es-AR"/>
        </w:rPr>
        <w:t>Incorpórase</w:t>
      </w:r>
      <w:proofErr w:type="spellEnd"/>
      <w:r w:rsidRPr="00C04E15">
        <w:rPr>
          <w:rFonts w:ascii="Franklin Gothic Book" w:eastAsia="Times New Roman" w:hAnsi="Franklin Gothic Book" w:cs="Arial"/>
          <w:color w:val="000000"/>
          <w:sz w:val="20"/>
          <w:szCs w:val="20"/>
          <w:lang w:eastAsia="es-AR"/>
        </w:rPr>
        <w:t xml:space="preserve"> como Capítulo 9.10 al Código de Tránsito y Transporte de la Ciudad Autónoma de Buenos Aires el siguiente texto:</w:t>
      </w:r>
    </w:p>
    <w:p w:rsidR="00C04E15" w:rsidRPr="00C04E15" w:rsidRDefault="00C04E15" w:rsidP="00C04E15">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C04E15">
        <w:rPr>
          <w:rFonts w:ascii="Franklin Gothic Book" w:eastAsia="Times New Roman" w:hAnsi="Franklin Gothic Book" w:cs="Arial"/>
          <w:color w:val="000000"/>
          <w:sz w:val="20"/>
          <w:szCs w:val="20"/>
          <w:lang w:eastAsia="es-AR"/>
        </w:rPr>
        <w:t>“Capítulo 9.10</w:t>
      </w:r>
      <w:r w:rsidRPr="00C04E15">
        <w:rPr>
          <w:rFonts w:ascii="Franklin Gothic Book" w:eastAsia="Times New Roman" w:hAnsi="Franklin Gothic Book" w:cs="Arial"/>
          <w:color w:val="000000"/>
          <w:sz w:val="20"/>
          <w:szCs w:val="20"/>
          <w:lang w:eastAsia="es-AR"/>
        </w:rPr>
        <w:br/>
        <w:t>Red de Tránsito Pesado</w:t>
      </w:r>
      <w:r w:rsidRPr="00C04E15">
        <w:rPr>
          <w:rFonts w:ascii="Franklin Gothic Book" w:eastAsia="Times New Roman" w:hAnsi="Franklin Gothic Book" w:cs="Arial"/>
          <w:color w:val="000000"/>
          <w:sz w:val="20"/>
          <w:szCs w:val="20"/>
          <w:lang w:eastAsia="es-AR"/>
        </w:rPr>
        <w:br/>
        <w:t>9.10.1 Limitación y alcance.</w:t>
      </w:r>
      <w:r w:rsidRPr="00C04E15">
        <w:rPr>
          <w:rFonts w:ascii="Franklin Gothic Book" w:eastAsia="Times New Roman" w:hAnsi="Franklin Gothic Book" w:cs="Arial"/>
          <w:color w:val="000000"/>
          <w:sz w:val="20"/>
          <w:szCs w:val="20"/>
          <w:lang w:eastAsia="es-AR"/>
        </w:rPr>
        <w:br/>
        <w:t>Se prohíbe la circulación de camiones y acoplados cuyo peso en forma individual sea igual o mayor a doce (12) toneladas, vayan o no cargados, por todas las arterias de la Ciudad de Buenos Aires con excepción de los tramos de las mismas que integren la Red de Tránsito Pesado detallados en el artículo 9.10.5 del presente Código.</w:t>
      </w:r>
      <w:r w:rsidRPr="00C04E15">
        <w:rPr>
          <w:rFonts w:ascii="Franklin Gothic Book" w:eastAsia="Times New Roman" w:hAnsi="Franklin Gothic Book" w:cs="Arial"/>
          <w:color w:val="000000"/>
          <w:sz w:val="20"/>
          <w:szCs w:val="20"/>
          <w:lang w:eastAsia="es-AR"/>
        </w:rPr>
        <w:br/>
        <w:t>Estos vehículos podrán circular por los tramos de arterias no incluidos en el citado artículo únicamente con el objeto de llegar a su destino y regresar, accediendo y retornando por el itinerario más corto desde y hasta la Red de Tránsito Pesado.</w:t>
      </w:r>
      <w:r w:rsidRPr="00C04E15">
        <w:rPr>
          <w:rFonts w:ascii="Franklin Gothic Book" w:eastAsia="Times New Roman" w:hAnsi="Franklin Gothic Book" w:cs="Arial"/>
          <w:color w:val="000000"/>
          <w:sz w:val="20"/>
          <w:szCs w:val="20"/>
          <w:lang w:eastAsia="es-AR"/>
        </w:rPr>
        <w:br/>
        <w:t>9.10.2 Excepciones.</w:t>
      </w:r>
      <w:r w:rsidRPr="00C04E15">
        <w:rPr>
          <w:rFonts w:ascii="Franklin Gothic Book" w:eastAsia="Times New Roman" w:hAnsi="Franklin Gothic Book" w:cs="Arial"/>
          <w:color w:val="000000"/>
          <w:sz w:val="20"/>
          <w:szCs w:val="20"/>
          <w:lang w:eastAsia="es-AR"/>
        </w:rPr>
        <w:br/>
        <w:t>Quedan exceptuados de la prohibición establecida en el artículo precedente los vehículos de los siguientes servicios:</w:t>
      </w:r>
      <w:r w:rsidRPr="00C04E15">
        <w:rPr>
          <w:rFonts w:ascii="Franklin Gothic Book" w:eastAsia="Times New Roman" w:hAnsi="Franklin Gothic Book" w:cs="Arial"/>
          <w:color w:val="000000"/>
          <w:sz w:val="20"/>
          <w:szCs w:val="20"/>
          <w:lang w:eastAsia="es-AR"/>
        </w:rPr>
        <w:br/>
        <w:t>a) Los servicios de urgencia, entendiéndose por tales a los vehículos de bomberos, policía y guardia de auxilio del Gobierno de la Ciudad de Buenos Aires.</w:t>
      </w:r>
      <w:r w:rsidRPr="00C04E15">
        <w:rPr>
          <w:rFonts w:ascii="Franklin Gothic Book" w:eastAsia="Times New Roman" w:hAnsi="Franklin Gothic Book" w:cs="Arial"/>
          <w:color w:val="000000"/>
          <w:sz w:val="20"/>
          <w:szCs w:val="20"/>
          <w:lang w:eastAsia="es-AR"/>
        </w:rPr>
        <w:br/>
        <w:t>b) Los servicios de emergencia, entre los cuales se comprende a los vehículos de las empresas de servicios públicos que se prestan en la Ciudad de Buenos Aires y de auxilio mecánico de automotores.</w:t>
      </w:r>
      <w:r w:rsidRPr="00C04E15">
        <w:rPr>
          <w:rFonts w:ascii="Franklin Gothic Book" w:eastAsia="Times New Roman" w:hAnsi="Franklin Gothic Book" w:cs="Arial"/>
          <w:color w:val="000000"/>
          <w:sz w:val="20"/>
          <w:szCs w:val="20"/>
          <w:lang w:eastAsia="es-AR"/>
        </w:rPr>
        <w:br/>
        <w:t>c) Los medios periodísticos cuyos equipos móviles de exteriores actúen en ejercicio de su función.</w:t>
      </w:r>
      <w:r w:rsidRPr="00C04E15">
        <w:rPr>
          <w:rFonts w:ascii="Franklin Gothic Book" w:eastAsia="Times New Roman" w:hAnsi="Franklin Gothic Book" w:cs="Arial"/>
          <w:color w:val="000000"/>
          <w:sz w:val="20"/>
          <w:szCs w:val="20"/>
          <w:lang w:eastAsia="es-AR"/>
        </w:rPr>
        <w:br/>
        <w:t xml:space="preserve">d) Los camiones transportadores de hormigón elaborado que se encuentren provistos de tambor </w:t>
      </w:r>
      <w:proofErr w:type="spellStart"/>
      <w:r w:rsidRPr="00C04E15">
        <w:rPr>
          <w:rFonts w:ascii="Franklin Gothic Book" w:eastAsia="Times New Roman" w:hAnsi="Franklin Gothic Book" w:cs="Arial"/>
          <w:color w:val="000000"/>
          <w:sz w:val="20"/>
          <w:szCs w:val="20"/>
          <w:lang w:eastAsia="es-AR"/>
        </w:rPr>
        <w:t>motohormigonero</w:t>
      </w:r>
      <w:proofErr w:type="spellEnd"/>
      <w:r w:rsidRPr="00C04E15">
        <w:rPr>
          <w:rFonts w:ascii="Franklin Gothic Book" w:eastAsia="Times New Roman" w:hAnsi="Franklin Gothic Book" w:cs="Arial"/>
          <w:color w:val="000000"/>
          <w:sz w:val="20"/>
          <w:szCs w:val="20"/>
          <w:lang w:eastAsia="es-AR"/>
        </w:rPr>
        <w:t>.</w:t>
      </w:r>
      <w:r w:rsidRPr="00C04E15">
        <w:rPr>
          <w:rFonts w:ascii="Franklin Gothic Book" w:eastAsia="Times New Roman" w:hAnsi="Franklin Gothic Book" w:cs="Arial"/>
          <w:color w:val="000000"/>
          <w:sz w:val="20"/>
          <w:szCs w:val="20"/>
          <w:lang w:eastAsia="es-AR"/>
        </w:rPr>
        <w:br/>
        <w:t>9.10.3 Requisitos para excepción.</w:t>
      </w:r>
      <w:r w:rsidRPr="00C04E15">
        <w:rPr>
          <w:rFonts w:ascii="Franklin Gothic Book" w:eastAsia="Times New Roman" w:hAnsi="Franklin Gothic Book" w:cs="Arial"/>
          <w:color w:val="000000"/>
          <w:sz w:val="20"/>
          <w:szCs w:val="20"/>
          <w:lang w:eastAsia="es-AR"/>
        </w:rPr>
        <w:br/>
        <w:t>Los vehículos exceptuados de la prohibición de circulación citados en el artículo 9.10.2 deberán encontrarse debidamente identificados con leyendas indicativas de su actividad, colores o aspecto exterior acorde a la misma y hallarse individualizados con el nombre o sigla de la empresa o entidad a la que pertenecen.</w:t>
      </w:r>
      <w:r w:rsidRPr="00C04E15">
        <w:rPr>
          <w:rFonts w:ascii="Franklin Gothic Book" w:eastAsia="Times New Roman" w:hAnsi="Franklin Gothic Book" w:cs="Arial"/>
          <w:color w:val="000000"/>
          <w:sz w:val="20"/>
          <w:szCs w:val="20"/>
          <w:lang w:eastAsia="es-AR"/>
        </w:rPr>
        <w:br/>
        <w:t>9.10.4 Aplicación de sanciones.</w:t>
      </w:r>
      <w:r w:rsidRPr="00C04E15">
        <w:rPr>
          <w:rFonts w:ascii="Franklin Gothic Book" w:eastAsia="Times New Roman" w:hAnsi="Franklin Gothic Book" w:cs="Arial"/>
          <w:color w:val="000000"/>
          <w:sz w:val="20"/>
          <w:szCs w:val="20"/>
          <w:lang w:eastAsia="es-AR"/>
        </w:rPr>
        <w:br/>
        <w:t>Las infracciones a lo establecido en el artículo 9.10.1 serán sancionadas de acuerdo a lo establecido en el Régimen de Faltas de la Ciudad de Buenos Aires, pudiéndose proceder a la retención preventiva establecida en el artículo 5.6.1 del presente Código.</w:t>
      </w:r>
      <w:r w:rsidRPr="00C04E15">
        <w:rPr>
          <w:rFonts w:ascii="Franklin Gothic Book" w:eastAsia="Times New Roman" w:hAnsi="Franklin Gothic Book" w:cs="Arial"/>
          <w:color w:val="000000"/>
          <w:sz w:val="20"/>
          <w:szCs w:val="20"/>
          <w:lang w:eastAsia="es-AR"/>
        </w:rPr>
        <w:br/>
        <w:t>9.10.5 Arterias o tramos de arterias integrantes de la Red de Tránsito Pesado.</w:t>
      </w:r>
      <w:r w:rsidRPr="00C04E15">
        <w:rPr>
          <w:rFonts w:ascii="Franklin Gothic Book" w:eastAsia="Times New Roman" w:hAnsi="Franklin Gothic Book" w:cs="Arial"/>
          <w:color w:val="000000"/>
          <w:sz w:val="20"/>
          <w:szCs w:val="20"/>
          <w:lang w:eastAsia="es-AR"/>
        </w:rPr>
        <w:br/>
        <w:t>a) Arterias o tramos de arterias integrantes de la Red sin restricción en su sentido circulatorio:</w:t>
      </w:r>
      <w:r w:rsidRPr="00C04E15">
        <w:rPr>
          <w:rFonts w:ascii="Franklin Gothic Book" w:eastAsia="Times New Roman" w:hAnsi="Franklin Gothic Book" w:cs="Arial"/>
          <w:color w:val="000000"/>
          <w:sz w:val="20"/>
          <w:szCs w:val="20"/>
          <w:lang w:eastAsia="es-AR"/>
        </w:rPr>
        <w:br/>
        <w:t>- 25 DE MAYO, Autopista AU1</w:t>
      </w:r>
      <w:r w:rsidRPr="00C04E15">
        <w:rPr>
          <w:rFonts w:ascii="Franklin Gothic Book" w:eastAsia="Times New Roman" w:hAnsi="Franklin Gothic Book" w:cs="Arial"/>
          <w:color w:val="000000"/>
          <w:sz w:val="20"/>
          <w:szCs w:val="20"/>
          <w:lang w:eastAsia="es-AR"/>
        </w:rPr>
        <w:br/>
        <w:t>- 27 DE FEBRERO, Av. entre Av. Gral. Paz y Av. Sáenz</w:t>
      </w:r>
      <w:r w:rsidRPr="00C04E15">
        <w:rPr>
          <w:rFonts w:ascii="Franklin Gothic Book" w:eastAsia="Times New Roman" w:hAnsi="Franklin Gothic Book" w:cs="Arial"/>
          <w:color w:val="000000"/>
          <w:sz w:val="20"/>
          <w:szCs w:val="20"/>
          <w:lang w:eastAsia="es-AR"/>
        </w:rPr>
        <w:br/>
        <w:t>- 9 DE JULIO SUR, Autopista AV1</w:t>
      </w:r>
      <w:r w:rsidRPr="00C04E15">
        <w:rPr>
          <w:rFonts w:ascii="Franklin Gothic Book" w:eastAsia="Times New Roman" w:hAnsi="Franklin Gothic Book" w:cs="Arial"/>
          <w:color w:val="000000"/>
          <w:sz w:val="20"/>
          <w:szCs w:val="20"/>
          <w:lang w:eastAsia="es-AR"/>
        </w:rPr>
        <w:br/>
        <w:t xml:space="preserve">- ALBERDI, JUAN BAUTISTA Av. entre </w:t>
      </w:r>
      <w:proofErr w:type="spellStart"/>
      <w:r w:rsidRPr="00C04E15">
        <w:rPr>
          <w:rFonts w:ascii="Franklin Gothic Book" w:eastAsia="Times New Roman" w:hAnsi="Franklin Gothic Book" w:cs="Arial"/>
          <w:color w:val="000000"/>
          <w:sz w:val="20"/>
          <w:szCs w:val="20"/>
          <w:lang w:eastAsia="es-AR"/>
        </w:rPr>
        <w:t>Oliden</w:t>
      </w:r>
      <w:proofErr w:type="spellEnd"/>
      <w:r w:rsidRPr="00C04E15">
        <w:rPr>
          <w:rFonts w:ascii="Franklin Gothic Book" w:eastAsia="Times New Roman" w:hAnsi="Franklin Gothic Book" w:cs="Arial"/>
          <w:color w:val="000000"/>
          <w:sz w:val="20"/>
          <w:szCs w:val="20"/>
          <w:lang w:eastAsia="es-AR"/>
        </w:rPr>
        <w:t xml:space="preserve"> y Av. Gral. Paz</w:t>
      </w:r>
      <w:r w:rsidRPr="00C04E15">
        <w:rPr>
          <w:rFonts w:ascii="Franklin Gothic Book" w:eastAsia="Times New Roman" w:hAnsi="Franklin Gothic Book" w:cs="Arial"/>
          <w:color w:val="000000"/>
          <w:sz w:val="20"/>
          <w:szCs w:val="20"/>
          <w:lang w:eastAsia="es-AR"/>
        </w:rPr>
        <w:br/>
        <w:t xml:space="preserve">- ALCORTA, AMANCIO, Av. entre </w:t>
      </w:r>
      <w:proofErr w:type="spellStart"/>
      <w:r w:rsidRPr="00C04E15">
        <w:rPr>
          <w:rFonts w:ascii="Franklin Gothic Book" w:eastAsia="Times New Roman" w:hAnsi="Franklin Gothic Book" w:cs="Arial"/>
          <w:color w:val="000000"/>
          <w:sz w:val="20"/>
          <w:szCs w:val="20"/>
          <w:lang w:eastAsia="es-AR"/>
        </w:rPr>
        <w:t>Brandsen</w:t>
      </w:r>
      <w:proofErr w:type="spellEnd"/>
      <w:r w:rsidRPr="00C04E15">
        <w:rPr>
          <w:rFonts w:ascii="Franklin Gothic Book" w:eastAsia="Times New Roman" w:hAnsi="Franklin Gothic Book" w:cs="Arial"/>
          <w:color w:val="000000"/>
          <w:sz w:val="20"/>
          <w:szCs w:val="20"/>
          <w:lang w:eastAsia="es-AR"/>
        </w:rPr>
        <w:t xml:space="preserve"> y Av. Sáenz</w:t>
      </w:r>
      <w:r w:rsidRPr="00C04E15">
        <w:rPr>
          <w:rFonts w:ascii="Franklin Gothic Book" w:eastAsia="Times New Roman" w:hAnsi="Franklin Gothic Book" w:cs="Arial"/>
          <w:color w:val="000000"/>
          <w:sz w:val="20"/>
          <w:szCs w:val="20"/>
          <w:lang w:eastAsia="es-AR"/>
        </w:rPr>
        <w:br/>
        <w:t>- ÁLVAREZ THOMAS, Av. entre Av. Dorrego y Galván</w:t>
      </w:r>
      <w:r w:rsidRPr="00C04E15">
        <w:rPr>
          <w:rFonts w:ascii="Franklin Gothic Book" w:eastAsia="Times New Roman" w:hAnsi="Franklin Gothic Book" w:cs="Arial"/>
          <w:color w:val="000000"/>
          <w:sz w:val="20"/>
          <w:szCs w:val="20"/>
          <w:lang w:eastAsia="es-AR"/>
        </w:rPr>
        <w:br/>
        <w:t xml:space="preserve">- ARGENTINA, Av. entre </w:t>
      </w:r>
      <w:proofErr w:type="spellStart"/>
      <w:r w:rsidRPr="00C04E15">
        <w:rPr>
          <w:rFonts w:ascii="Franklin Gothic Book" w:eastAsia="Times New Roman" w:hAnsi="Franklin Gothic Book" w:cs="Arial"/>
          <w:color w:val="000000"/>
          <w:sz w:val="20"/>
          <w:szCs w:val="20"/>
          <w:lang w:eastAsia="es-AR"/>
        </w:rPr>
        <w:t>Murguiondo</w:t>
      </w:r>
      <w:proofErr w:type="spellEnd"/>
      <w:r w:rsidRPr="00C04E15">
        <w:rPr>
          <w:rFonts w:ascii="Franklin Gothic Book" w:eastAsia="Times New Roman" w:hAnsi="Franklin Gothic Book" w:cs="Arial"/>
          <w:color w:val="000000"/>
          <w:sz w:val="20"/>
          <w:szCs w:val="20"/>
          <w:lang w:eastAsia="es-AR"/>
        </w:rPr>
        <w:t xml:space="preserve"> y Av. Tte. Gral. Luis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br/>
        <w:t>- AUSTRALIA, Av. entre Av. Vélez Sarsfield y Av. Pinedo</w:t>
      </w:r>
      <w:r w:rsidRPr="00C04E15">
        <w:rPr>
          <w:rFonts w:ascii="Franklin Gothic Book" w:eastAsia="Times New Roman" w:hAnsi="Franklin Gothic Book" w:cs="Arial"/>
          <w:color w:val="000000"/>
          <w:sz w:val="20"/>
          <w:szCs w:val="20"/>
          <w:lang w:eastAsia="es-AR"/>
        </w:rPr>
        <w:br/>
        <w:t>- BALBIN, RICARDO, DR., Av. entre Av. Ruiz Huidobro y Av. Gral. Paz</w:t>
      </w:r>
      <w:r w:rsidRPr="00C04E15">
        <w:rPr>
          <w:rFonts w:ascii="Franklin Gothic Book" w:eastAsia="Times New Roman" w:hAnsi="Franklin Gothic Book" w:cs="Arial"/>
          <w:color w:val="000000"/>
          <w:sz w:val="20"/>
          <w:szCs w:val="20"/>
          <w:lang w:eastAsia="es-AR"/>
        </w:rPr>
        <w:br/>
        <w:t>- BAUNESS entre Av. Triunvirato y Dr. Pedro Ignacio Rivera</w:t>
      </w:r>
      <w:r w:rsidRPr="00C04E15">
        <w:rPr>
          <w:rFonts w:ascii="Franklin Gothic Book" w:eastAsia="Times New Roman" w:hAnsi="Franklin Gothic Book" w:cs="Arial"/>
          <w:color w:val="000000"/>
          <w:sz w:val="20"/>
          <w:szCs w:val="20"/>
          <w:lang w:eastAsia="es-AR"/>
        </w:rPr>
        <w:br/>
        <w:t>- BEAZLEY entre Romero y Av. Sáenz</w:t>
      </w:r>
      <w:r w:rsidRPr="00C04E15">
        <w:rPr>
          <w:rFonts w:ascii="Franklin Gothic Book" w:eastAsia="Times New Roman" w:hAnsi="Franklin Gothic Book" w:cs="Arial"/>
          <w:color w:val="000000"/>
          <w:sz w:val="20"/>
          <w:szCs w:val="20"/>
          <w:lang w:eastAsia="es-AR"/>
        </w:rPr>
        <w:br/>
        <w:t>- BEIRÓ, FRANCISCO, Av. entre Av. De los Constituyentes y Av. Gral. Paz</w:t>
      </w:r>
      <w:r w:rsidRPr="00C04E15">
        <w:rPr>
          <w:rFonts w:ascii="Franklin Gothic Book" w:eastAsia="Times New Roman" w:hAnsi="Franklin Gothic Book" w:cs="Arial"/>
          <w:color w:val="000000"/>
          <w:sz w:val="20"/>
          <w:szCs w:val="20"/>
          <w:lang w:eastAsia="es-AR"/>
        </w:rPr>
        <w:br/>
        <w:t>- BRANDSEN entre Av. Gral. Hornos y Av. Amancio Alcorta</w:t>
      </w:r>
      <w:r w:rsidRPr="00C04E15">
        <w:rPr>
          <w:rFonts w:ascii="Franklin Gothic Book" w:eastAsia="Times New Roman" w:hAnsi="Franklin Gothic Book" w:cs="Arial"/>
          <w:color w:val="000000"/>
          <w:sz w:val="20"/>
          <w:szCs w:val="20"/>
          <w:lang w:eastAsia="es-AR"/>
        </w:rPr>
        <w:br/>
        <w:t>- BULLRICH, INTENDENTE, Av. entre Av. Del Libertador y Av. Santa Fe</w:t>
      </w:r>
      <w:r w:rsidRPr="00C04E15">
        <w:rPr>
          <w:rFonts w:ascii="Franklin Gothic Book" w:eastAsia="Times New Roman" w:hAnsi="Franklin Gothic Book" w:cs="Arial"/>
          <w:color w:val="000000"/>
          <w:sz w:val="20"/>
          <w:szCs w:val="20"/>
          <w:lang w:eastAsia="es-AR"/>
        </w:rPr>
        <w:br/>
      </w:r>
      <w:r w:rsidRPr="00C04E15">
        <w:rPr>
          <w:rFonts w:ascii="Franklin Gothic Book" w:eastAsia="Times New Roman" w:hAnsi="Franklin Gothic Book" w:cs="Arial"/>
          <w:color w:val="000000"/>
          <w:sz w:val="20"/>
          <w:szCs w:val="20"/>
          <w:lang w:eastAsia="es-AR"/>
        </w:rPr>
        <w:lastRenderedPageBreak/>
        <w:t>- CABRERA, JOSÉ ANTONIO entre Av. Juan B. Justo y Av. Dorrego</w:t>
      </w:r>
      <w:r w:rsidRPr="00C04E15">
        <w:rPr>
          <w:rFonts w:ascii="Franklin Gothic Book" w:eastAsia="Times New Roman" w:hAnsi="Franklin Gothic Book" w:cs="Arial"/>
          <w:color w:val="000000"/>
          <w:sz w:val="20"/>
          <w:szCs w:val="20"/>
          <w:lang w:eastAsia="es-AR"/>
        </w:rPr>
        <w:br/>
        <w:t xml:space="preserve">- CALIFORNIA entre Av. </w:t>
      </w:r>
      <w:proofErr w:type="spellStart"/>
      <w:r w:rsidRPr="00C04E15">
        <w:rPr>
          <w:rFonts w:ascii="Franklin Gothic Book" w:eastAsia="Times New Roman" w:hAnsi="Franklin Gothic Book" w:cs="Arial"/>
          <w:color w:val="000000"/>
          <w:sz w:val="20"/>
          <w:szCs w:val="20"/>
          <w:lang w:eastAsia="es-AR"/>
        </w:rPr>
        <w:t>Vieytes</w:t>
      </w:r>
      <w:proofErr w:type="spellEnd"/>
      <w:r w:rsidRPr="00C04E15">
        <w:rPr>
          <w:rFonts w:ascii="Franklin Gothic Book" w:eastAsia="Times New Roman" w:hAnsi="Franklin Gothic Book" w:cs="Arial"/>
          <w:color w:val="000000"/>
          <w:sz w:val="20"/>
          <w:szCs w:val="20"/>
          <w:lang w:eastAsia="es-AR"/>
        </w:rPr>
        <w:t xml:space="preserve"> y Av. Don Pedro de Mendoza</w:t>
      </w:r>
      <w:r w:rsidRPr="00C04E15">
        <w:rPr>
          <w:rFonts w:ascii="Franklin Gothic Book" w:eastAsia="Times New Roman" w:hAnsi="Franklin Gothic Book" w:cs="Arial"/>
          <w:color w:val="000000"/>
          <w:sz w:val="20"/>
          <w:szCs w:val="20"/>
          <w:lang w:eastAsia="es-AR"/>
        </w:rPr>
        <w:br/>
        <w:t>- CALLE 12 entre Av. Costanera Rafael Obligado y Av. Ramón S. Castillo</w:t>
      </w:r>
      <w:r w:rsidRPr="00C04E15">
        <w:rPr>
          <w:rFonts w:ascii="Franklin Gothic Book" w:eastAsia="Times New Roman" w:hAnsi="Franklin Gothic Book" w:cs="Arial"/>
          <w:color w:val="000000"/>
          <w:sz w:val="20"/>
          <w:szCs w:val="20"/>
          <w:lang w:eastAsia="es-AR"/>
        </w:rPr>
        <w:br/>
        <w:t>- CALLE 13 entre Calle 12 y Av. Costanera Rafael Obligado</w:t>
      </w:r>
      <w:r w:rsidRPr="00C04E15">
        <w:rPr>
          <w:rFonts w:ascii="Franklin Gothic Book" w:eastAsia="Times New Roman" w:hAnsi="Franklin Gothic Book" w:cs="Arial"/>
          <w:color w:val="000000"/>
          <w:sz w:val="20"/>
          <w:szCs w:val="20"/>
          <w:lang w:eastAsia="es-AR"/>
        </w:rPr>
        <w:br/>
        <w:t>- CÁMPORA, HÉCTOR J., PRESIDENTE, Autopista (AU7)</w:t>
      </w:r>
      <w:r w:rsidRPr="00C04E15">
        <w:rPr>
          <w:rFonts w:ascii="Franklin Gothic Book" w:eastAsia="Times New Roman" w:hAnsi="Franklin Gothic Book" w:cs="Arial"/>
          <w:color w:val="000000"/>
          <w:sz w:val="20"/>
          <w:szCs w:val="20"/>
          <w:lang w:eastAsia="es-AR"/>
        </w:rPr>
        <w:br/>
        <w:t>- CANTILO, INTENDENTE, Av. entre La Pampa y Av. Gral. Paz</w:t>
      </w:r>
      <w:r w:rsidRPr="00C04E15">
        <w:rPr>
          <w:rFonts w:ascii="Franklin Gothic Book" w:eastAsia="Times New Roman" w:hAnsi="Franklin Gothic Book" w:cs="Arial"/>
          <w:color w:val="000000"/>
          <w:sz w:val="20"/>
          <w:szCs w:val="20"/>
          <w:lang w:eastAsia="es-AR"/>
        </w:rPr>
        <w:br/>
        <w:t xml:space="preserve">- CASTILLO, RAMÓN S., PRESIDENTE, Av. entre Av. Comodoro </w:t>
      </w:r>
      <w:proofErr w:type="spellStart"/>
      <w:r w:rsidRPr="00C04E15">
        <w:rPr>
          <w:rFonts w:ascii="Franklin Gothic Book" w:eastAsia="Times New Roman" w:hAnsi="Franklin Gothic Book" w:cs="Arial"/>
          <w:color w:val="000000"/>
          <w:sz w:val="20"/>
          <w:szCs w:val="20"/>
          <w:lang w:eastAsia="es-AR"/>
        </w:rPr>
        <w:t>Py</w:t>
      </w:r>
      <w:proofErr w:type="spellEnd"/>
      <w:r w:rsidRPr="00C04E15">
        <w:rPr>
          <w:rFonts w:ascii="Franklin Gothic Book" w:eastAsia="Times New Roman" w:hAnsi="Franklin Gothic Book" w:cs="Arial"/>
          <w:color w:val="000000"/>
          <w:sz w:val="20"/>
          <w:szCs w:val="20"/>
          <w:lang w:eastAsia="es-AR"/>
        </w:rPr>
        <w:t xml:space="preserve"> y Av. Costanera Rafael Obligado</w:t>
      </w:r>
      <w:r w:rsidRPr="00C04E15">
        <w:rPr>
          <w:rFonts w:ascii="Franklin Gothic Book" w:eastAsia="Times New Roman" w:hAnsi="Franklin Gothic Book" w:cs="Arial"/>
          <w:color w:val="000000"/>
          <w:sz w:val="20"/>
          <w:szCs w:val="20"/>
          <w:lang w:eastAsia="es-AR"/>
        </w:rPr>
        <w:br/>
        <w:t>- CHARLONE entre Av. Elcano y Virrey Loreto</w:t>
      </w:r>
      <w:r w:rsidRPr="00C04E15">
        <w:rPr>
          <w:rFonts w:ascii="Franklin Gothic Book" w:eastAsia="Times New Roman" w:hAnsi="Franklin Gothic Book" w:cs="Arial"/>
          <w:color w:val="000000"/>
          <w:sz w:val="20"/>
          <w:szCs w:val="20"/>
          <w:lang w:eastAsia="es-AR"/>
        </w:rPr>
        <w:br/>
        <w:t>- CHORROARÍN, Av. entre Av. San Martín y Av. De los Constituyentes</w:t>
      </w:r>
      <w:r w:rsidRPr="00C04E15">
        <w:rPr>
          <w:rFonts w:ascii="Franklin Gothic Book" w:eastAsia="Times New Roman" w:hAnsi="Franklin Gothic Book" w:cs="Arial"/>
          <w:color w:val="000000"/>
          <w:sz w:val="20"/>
          <w:szCs w:val="20"/>
          <w:lang w:eastAsia="es-AR"/>
        </w:rPr>
        <w:br/>
        <w:t xml:space="preserve">- CÓRDOBA, Av. entre Av. Dorrego y Av. Jorge </w:t>
      </w:r>
      <w:proofErr w:type="spellStart"/>
      <w:r w:rsidRPr="00C04E15">
        <w:rPr>
          <w:rFonts w:ascii="Franklin Gothic Book" w:eastAsia="Times New Roman" w:hAnsi="Franklin Gothic Book" w:cs="Arial"/>
          <w:color w:val="000000"/>
          <w:sz w:val="20"/>
          <w:szCs w:val="20"/>
          <w:lang w:eastAsia="es-AR"/>
        </w:rPr>
        <w:t>Newbery</w:t>
      </w:r>
      <w:proofErr w:type="spellEnd"/>
      <w:r w:rsidRPr="00C04E15">
        <w:rPr>
          <w:rFonts w:ascii="Franklin Gothic Book" w:eastAsia="Times New Roman" w:hAnsi="Franklin Gothic Book" w:cs="Arial"/>
          <w:color w:val="000000"/>
          <w:sz w:val="20"/>
          <w:szCs w:val="20"/>
          <w:lang w:eastAsia="es-AR"/>
        </w:rPr>
        <w:br/>
        <w:t xml:space="preserve">- DE LOS CONSTITUYENTES, Av. entre Av. Gral. Paz y Av. </w:t>
      </w:r>
      <w:proofErr w:type="spellStart"/>
      <w:r w:rsidRPr="00C04E15">
        <w:rPr>
          <w:rFonts w:ascii="Franklin Gothic Book" w:eastAsia="Times New Roman" w:hAnsi="Franklin Gothic Book" w:cs="Arial"/>
          <w:color w:val="000000"/>
          <w:sz w:val="20"/>
          <w:szCs w:val="20"/>
          <w:lang w:eastAsia="es-AR"/>
        </w:rPr>
        <w:t>Chorroarín</w:t>
      </w:r>
      <w:proofErr w:type="spellEnd"/>
      <w:r w:rsidRPr="00C04E15">
        <w:rPr>
          <w:rFonts w:ascii="Franklin Gothic Book" w:eastAsia="Times New Roman" w:hAnsi="Franklin Gothic Book" w:cs="Arial"/>
          <w:color w:val="000000"/>
          <w:sz w:val="20"/>
          <w:szCs w:val="20"/>
          <w:lang w:eastAsia="es-AR"/>
        </w:rPr>
        <w:br/>
        <w:t>- DE LOS INCAS, Av. entre Av. De los Constituyentes y Av. Triunvirato</w:t>
      </w:r>
      <w:r w:rsidRPr="00C04E15">
        <w:rPr>
          <w:rFonts w:ascii="Franklin Gothic Book" w:eastAsia="Times New Roman" w:hAnsi="Franklin Gothic Book" w:cs="Arial"/>
          <w:color w:val="000000"/>
          <w:sz w:val="20"/>
          <w:szCs w:val="20"/>
          <w:lang w:eastAsia="es-AR"/>
        </w:rPr>
        <w:br/>
        <w:t>- DEL BARCO CENTENERA, Av. entre Av. Perito Moreno y Av. Sáenz</w:t>
      </w:r>
      <w:r w:rsidRPr="00C04E15">
        <w:rPr>
          <w:rFonts w:ascii="Franklin Gothic Book" w:eastAsia="Times New Roman" w:hAnsi="Franklin Gothic Book" w:cs="Arial"/>
          <w:color w:val="000000"/>
          <w:sz w:val="20"/>
          <w:szCs w:val="20"/>
          <w:lang w:eastAsia="es-AR"/>
        </w:rPr>
        <w:br/>
        <w:t xml:space="preserve">- DEL LIBERTADOR, Av. entre Av. Dorrego y Av. Intendente </w:t>
      </w:r>
      <w:proofErr w:type="spellStart"/>
      <w:r w:rsidRPr="00C04E15">
        <w:rPr>
          <w:rFonts w:ascii="Franklin Gothic Book" w:eastAsia="Times New Roman" w:hAnsi="Franklin Gothic Book" w:cs="Arial"/>
          <w:color w:val="000000"/>
          <w:sz w:val="20"/>
          <w:szCs w:val="20"/>
          <w:lang w:eastAsia="es-AR"/>
        </w:rPr>
        <w:t>Bullrich</w:t>
      </w:r>
      <w:proofErr w:type="spellEnd"/>
      <w:r w:rsidRPr="00C04E15">
        <w:rPr>
          <w:rFonts w:ascii="Franklin Gothic Book" w:eastAsia="Times New Roman" w:hAnsi="Franklin Gothic Book" w:cs="Arial"/>
          <w:color w:val="000000"/>
          <w:sz w:val="20"/>
          <w:szCs w:val="20"/>
          <w:lang w:eastAsia="es-AR"/>
        </w:rPr>
        <w:br/>
        <w:t>- DELLEPIANE, LUIS J., TTE. GRAL., Av. entre Av. Gral. Paz y Av. Perito Moreno</w:t>
      </w:r>
      <w:r w:rsidRPr="00C04E15">
        <w:rPr>
          <w:rFonts w:ascii="Franklin Gothic Book" w:eastAsia="Times New Roman" w:hAnsi="Franklin Gothic Book" w:cs="Arial"/>
          <w:color w:val="000000"/>
          <w:sz w:val="20"/>
          <w:szCs w:val="20"/>
          <w:lang w:eastAsia="es-AR"/>
        </w:rPr>
        <w:br/>
        <w:t>- DIRECTORIO, Av. entre Av. Dr. Lisandro de la Torre y Larrazábal</w:t>
      </w:r>
      <w:r w:rsidRPr="00C04E15">
        <w:rPr>
          <w:rFonts w:ascii="Franklin Gothic Book" w:eastAsia="Times New Roman" w:hAnsi="Franklin Gothic Book" w:cs="Arial"/>
          <w:color w:val="000000"/>
          <w:sz w:val="20"/>
          <w:szCs w:val="20"/>
          <w:lang w:eastAsia="es-AR"/>
        </w:rPr>
        <w:br/>
        <w:t xml:space="preserve">- DON PEDRO DE MENDOZA, Av. entre California y Av. </w:t>
      </w:r>
      <w:proofErr w:type="spellStart"/>
      <w:r w:rsidRPr="00C04E15">
        <w:rPr>
          <w:rFonts w:ascii="Franklin Gothic Book" w:eastAsia="Times New Roman" w:hAnsi="Franklin Gothic Book" w:cs="Arial"/>
          <w:color w:val="000000"/>
          <w:sz w:val="20"/>
          <w:szCs w:val="20"/>
          <w:lang w:eastAsia="es-AR"/>
        </w:rPr>
        <w:t>Vieytes</w:t>
      </w:r>
      <w:proofErr w:type="spellEnd"/>
      <w:r w:rsidRPr="00C04E15">
        <w:rPr>
          <w:rFonts w:ascii="Franklin Gothic Book" w:eastAsia="Times New Roman" w:hAnsi="Franklin Gothic Book" w:cs="Arial"/>
          <w:color w:val="000000"/>
          <w:sz w:val="20"/>
          <w:szCs w:val="20"/>
          <w:lang w:eastAsia="es-AR"/>
        </w:rPr>
        <w:br/>
        <w:t>- DONADO entre Av. Ricardo Balbín y Av. Gral. Paz</w:t>
      </w:r>
      <w:r w:rsidRPr="00C04E15">
        <w:rPr>
          <w:rFonts w:ascii="Franklin Gothic Book" w:eastAsia="Times New Roman" w:hAnsi="Franklin Gothic Book" w:cs="Arial"/>
          <w:color w:val="000000"/>
          <w:sz w:val="20"/>
          <w:szCs w:val="20"/>
          <w:lang w:eastAsia="es-AR"/>
        </w:rPr>
        <w:br/>
        <w:t xml:space="preserve">- DORREGO, Av. entre Av. Leopoldo </w:t>
      </w:r>
      <w:proofErr w:type="spellStart"/>
      <w:r w:rsidRPr="00C04E15">
        <w:rPr>
          <w:rFonts w:ascii="Franklin Gothic Book" w:eastAsia="Times New Roman" w:hAnsi="Franklin Gothic Book" w:cs="Arial"/>
          <w:color w:val="000000"/>
          <w:sz w:val="20"/>
          <w:szCs w:val="20"/>
          <w:lang w:eastAsia="es-AR"/>
        </w:rPr>
        <w:t>Lugones</w:t>
      </w:r>
      <w:proofErr w:type="spellEnd"/>
      <w:r w:rsidRPr="00C04E15">
        <w:rPr>
          <w:rFonts w:ascii="Franklin Gothic Book" w:eastAsia="Times New Roman" w:hAnsi="Franklin Gothic Book" w:cs="Arial"/>
          <w:color w:val="000000"/>
          <w:sz w:val="20"/>
          <w:szCs w:val="20"/>
          <w:lang w:eastAsia="es-AR"/>
        </w:rPr>
        <w:t xml:space="preserve"> y Av. Del Libertador</w:t>
      </w:r>
      <w:r w:rsidRPr="00C04E15">
        <w:rPr>
          <w:rFonts w:ascii="Franklin Gothic Book" w:eastAsia="Times New Roman" w:hAnsi="Franklin Gothic Book" w:cs="Arial"/>
          <w:color w:val="000000"/>
          <w:sz w:val="20"/>
          <w:szCs w:val="20"/>
          <w:lang w:eastAsia="es-AR"/>
        </w:rPr>
        <w:br/>
        <w:t>- DORREGO, Av. entre José Antonio Cabrera y Av. Córdoba</w:t>
      </w:r>
      <w:r w:rsidRPr="00C04E15">
        <w:rPr>
          <w:rFonts w:ascii="Franklin Gothic Book" w:eastAsia="Times New Roman" w:hAnsi="Franklin Gothic Book" w:cs="Arial"/>
          <w:color w:val="000000"/>
          <w:sz w:val="20"/>
          <w:szCs w:val="20"/>
          <w:lang w:eastAsia="es-AR"/>
        </w:rPr>
        <w:br/>
        <w:t>- ELCANO, Av. entre Roseti y Av. Álvarez Thomas</w:t>
      </w:r>
      <w:r w:rsidRPr="00C04E15">
        <w:rPr>
          <w:rFonts w:ascii="Franklin Gothic Book" w:eastAsia="Times New Roman" w:hAnsi="Franklin Gothic Book" w:cs="Arial"/>
          <w:color w:val="000000"/>
          <w:sz w:val="20"/>
          <w:szCs w:val="20"/>
          <w:lang w:eastAsia="es-AR"/>
        </w:rPr>
        <w:br/>
        <w:t xml:space="preserve">- ESCALADA, Av. entre Av. Tte. Gral. Luís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y Av. 27 de Febrero</w:t>
      </w:r>
      <w:r w:rsidRPr="00C04E15">
        <w:rPr>
          <w:rFonts w:ascii="Franklin Gothic Book" w:eastAsia="Times New Roman" w:hAnsi="Franklin Gothic Book" w:cs="Arial"/>
          <w:color w:val="000000"/>
          <w:sz w:val="20"/>
          <w:szCs w:val="20"/>
          <w:lang w:eastAsia="es-AR"/>
        </w:rPr>
        <w:br/>
        <w:t>- FERNÁNDEZ DE LA CRUZ, FRANCISCO, Av. entre Av. Perito Moreno y Av. Escalada</w:t>
      </w:r>
      <w:r w:rsidRPr="00C04E15">
        <w:rPr>
          <w:rFonts w:ascii="Franklin Gothic Book" w:eastAsia="Times New Roman" w:hAnsi="Franklin Gothic Book" w:cs="Arial"/>
          <w:color w:val="000000"/>
          <w:sz w:val="20"/>
          <w:szCs w:val="20"/>
          <w:lang w:eastAsia="es-AR"/>
        </w:rPr>
        <w:br/>
        <w:t>- FIGUEROA ALCORTA, PRESIDENTE, Av. entre Av. Sarmiento y Av. Dorrego</w:t>
      </w:r>
      <w:r w:rsidRPr="00C04E15">
        <w:rPr>
          <w:rFonts w:ascii="Franklin Gothic Book" w:eastAsia="Times New Roman" w:hAnsi="Franklin Gothic Book" w:cs="Arial"/>
          <w:color w:val="000000"/>
          <w:sz w:val="20"/>
          <w:szCs w:val="20"/>
          <w:lang w:eastAsia="es-AR"/>
        </w:rPr>
        <w:br/>
        <w:t>- FITZ ROY entre José Antonio Cabrera y Loyola</w:t>
      </w:r>
      <w:r w:rsidRPr="00C04E15">
        <w:rPr>
          <w:rFonts w:ascii="Franklin Gothic Book" w:eastAsia="Times New Roman" w:hAnsi="Franklin Gothic Book" w:cs="Arial"/>
          <w:color w:val="000000"/>
          <w:sz w:val="20"/>
          <w:szCs w:val="20"/>
          <w:lang w:eastAsia="es-AR"/>
        </w:rPr>
        <w:br/>
        <w:t>- GALICIA entre Av. Juan B. Justo y Av. Nazca</w:t>
      </w:r>
      <w:r w:rsidRPr="00C04E15">
        <w:rPr>
          <w:rFonts w:ascii="Franklin Gothic Book" w:eastAsia="Times New Roman" w:hAnsi="Franklin Gothic Book" w:cs="Arial"/>
          <w:color w:val="000000"/>
          <w:sz w:val="20"/>
          <w:szCs w:val="20"/>
          <w:lang w:eastAsia="es-AR"/>
        </w:rPr>
        <w:br/>
        <w:t>- GALVÁN entre Av. Álvarez Thomas y Av. Dr. Ricardo Balbín</w:t>
      </w:r>
      <w:r w:rsidRPr="00C04E15">
        <w:rPr>
          <w:rFonts w:ascii="Franklin Gothic Book" w:eastAsia="Times New Roman" w:hAnsi="Franklin Gothic Book" w:cs="Arial"/>
          <w:color w:val="000000"/>
          <w:sz w:val="20"/>
          <w:szCs w:val="20"/>
          <w:lang w:eastAsia="es-AR"/>
        </w:rPr>
        <w:br/>
        <w:t xml:space="preserve">- GARMENDIA Av. entre Av. </w:t>
      </w:r>
      <w:proofErr w:type="spellStart"/>
      <w:r w:rsidRPr="00C04E15">
        <w:rPr>
          <w:rFonts w:ascii="Franklin Gothic Book" w:eastAsia="Times New Roman" w:hAnsi="Franklin Gothic Book" w:cs="Arial"/>
          <w:color w:val="000000"/>
          <w:sz w:val="20"/>
          <w:szCs w:val="20"/>
          <w:lang w:eastAsia="es-AR"/>
        </w:rPr>
        <w:t>Warnes</w:t>
      </w:r>
      <w:proofErr w:type="spellEnd"/>
      <w:r w:rsidRPr="00C04E15">
        <w:rPr>
          <w:rFonts w:ascii="Franklin Gothic Book" w:eastAsia="Times New Roman" w:hAnsi="Franklin Gothic Book" w:cs="Arial"/>
          <w:color w:val="000000"/>
          <w:sz w:val="20"/>
          <w:szCs w:val="20"/>
          <w:lang w:eastAsia="es-AR"/>
        </w:rPr>
        <w:t xml:space="preserve"> y Osorio</w:t>
      </w:r>
      <w:r w:rsidRPr="00C04E15">
        <w:rPr>
          <w:rFonts w:ascii="Franklin Gothic Book" w:eastAsia="Times New Roman" w:hAnsi="Franklin Gothic Book" w:cs="Arial"/>
          <w:color w:val="000000"/>
          <w:sz w:val="20"/>
          <w:szCs w:val="20"/>
          <w:lang w:eastAsia="es-AR"/>
        </w:rPr>
        <w:br/>
        <w:t>- GODOY CRUZ entre Av. Juan B. Justo y Honduras</w:t>
      </w:r>
      <w:r w:rsidRPr="00C04E15">
        <w:rPr>
          <w:rFonts w:ascii="Franklin Gothic Book" w:eastAsia="Times New Roman" w:hAnsi="Franklin Gothic Book" w:cs="Arial"/>
          <w:color w:val="000000"/>
          <w:sz w:val="20"/>
          <w:szCs w:val="20"/>
          <w:lang w:eastAsia="es-AR"/>
        </w:rPr>
        <w:br/>
        <w:t xml:space="preserve">- HERRERA entre </w:t>
      </w:r>
      <w:proofErr w:type="spellStart"/>
      <w:r w:rsidRPr="00C04E15">
        <w:rPr>
          <w:rFonts w:ascii="Franklin Gothic Book" w:eastAsia="Times New Roman" w:hAnsi="Franklin Gothic Book" w:cs="Arial"/>
          <w:color w:val="000000"/>
          <w:sz w:val="20"/>
          <w:szCs w:val="20"/>
          <w:lang w:eastAsia="es-AR"/>
        </w:rPr>
        <w:t>Brandsen</w:t>
      </w:r>
      <w:proofErr w:type="spellEnd"/>
      <w:r w:rsidRPr="00C04E15">
        <w:rPr>
          <w:rFonts w:ascii="Franklin Gothic Book" w:eastAsia="Times New Roman" w:hAnsi="Franklin Gothic Book" w:cs="Arial"/>
          <w:color w:val="000000"/>
          <w:sz w:val="20"/>
          <w:szCs w:val="20"/>
          <w:lang w:eastAsia="es-AR"/>
        </w:rPr>
        <w:t xml:space="preserve"> y Av. Don Pedro de Mendoza</w:t>
      </w:r>
      <w:r w:rsidRPr="00C04E15">
        <w:rPr>
          <w:rFonts w:ascii="Franklin Gothic Book" w:eastAsia="Times New Roman" w:hAnsi="Franklin Gothic Book" w:cs="Arial"/>
          <w:color w:val="000000"/>
          <w:sz w:val="20"/>
          <w:szCs w:val="20"/>
          <w:lang w:eastAsia="es-AR"/>
        </w:rPr>
        <w:br/>
        <w:t>- HOLMBERG entre Av. Ruiz Huidobro y Av. Gral. Paz</w:t>
      </w:r>
      <w:r w:rsidRPr="00C04E15">
        <w:rPr>
          <w:rFonts w:ascii="Franklin Gothic Book" w:eastAsia="Times New Roman" w:hAnsi="Franklin Gothic Book" w:cs="Arial"/>
          <w:color w:val="000000"/>
          <w:sz w:val="20"/>
          <w:szCs w:val="20"/>
          <w:lang w:eastAsia="es-AR"/>
        </w:rPr>
        <w:br/>
        <w:t>- HONDURAS entre Av. Juan B. Justo y Godoy Cruz</w:t>
      </w:r>
      <w:r w:rsidRPr="00C04E15">
        <w:rPr>
          <w:rFonts w:ascii="Franklin Gothic Book" w:eastAsia="Times New Roman" w:hAnsi="Franklin Gothic Book" w:cs="Arial"/>
          <w:color w:val="000000"/>
          <w:sz w:val="20"/>
          <w:szCs w:val="20"/>
          <w:lang w:eastAsia="es-AR"/>
        </w:rPr>
        <w:br/>
        <w:t xml:space="preserve">- HORNOS, GENERAL entre Río Cuarto y </w:t>
      </w:r>
      <w:proofErr w:type="spellStart"/>
      <w:r w:rsidRPr="00C04E15">
        <w:rPr>
          <w:rFonts w:ascii="Franklin Gothic Book" w:eastAsia="Times New Roman" w:hAnsi="Franklin Gothic Book" w:cs="Arial"/>
          <w:color w:val="000000"/>
          <w:sz w:val="20"/>
          <w:szCs w:val="20"/>
          <w:lang w:eastAsia="es-AR"/>
        </w:rPr>
        <w:t>Brandsen</w:t>
      </w:r>
      <w:proofErr w:type="spellEnd"/>
      <w:r w:rsidRPr="00C04E15">
        <w:rPr>
          <w:rFonts w:ascii="Franklin Gothic Book" w:eastAsia="Times New Roman" w:hAnsi="Franklin Gothic Book" w:cs="Arial"/>
          <w:color w:val="000000"/>
          <w:sz w:val="20"/>
          <w:szCs w:val="20"/>
          <w:lang w:eastAsia="es-AR"/>
        </w:rPr>
        <w:br/>
        <w:t>- HUERGO, INGENIERO, Av. entre Av. La Rábida y Av. Brasil</w:t>
      </w:r>
      <w:r w:rsidRPr="00C04E15">
        <w:rPr>
          <w:rFonts w:ascii="Franklin Gothic Book" w:eastAsia="Times New Roman" w:hAnsi="Franklin Gothic Book" w:cs="Arial"/>
          <w:color w:val="000000"/>
          <w:sz w:val="20"/>
          <w:szCs w:val="20"/>
          <w:lang w:eastAsia="es-AR"/>
        </w:rPr>
        <w:br/>
        <w:t xml:space="preserve">- IRIARTE entre Av. </w:t>
      </w:r>
      <w:proofErr w:type="spellStart"/>
      <w:r w:rsidRPr="00C04E15">
        <w:rPr>
          <w:rFonts w:ascii="Franklin Gothic Book" w:eastAsia="Times New Roman" w:hAnsi="Franklin Gothic Book" w:cs="Arial"/>
          <w:color w:val="000000"/>
          <w:sz w:val="20"/>
          <w:szCs w:val="20"/>
          <w:lang w:eastAsia="es-AR"/>
        </w:rPr>
        <w:t>Vieytes</w:t>
      </w:r>
      <w:proofErr w:type="spellEnd"/>
      <w:r w:rsidRPr="00C04E15">
        <w:rPr>
          <w:rFonts w:ascii="Franklin Gothic Book" w:eastAsia="Times New Roman" w:hAnsi="Franklin Gothic Book" w:cs="Arial"/>
          <w:color w:val="000000"/>
          <w:sz w:val="20"/>
          <w:szCs w:val="20"/>
          <w:lang w:eastAsia="es-AR"/>
        </w:rPr>
        <w:t xml:space="preserve"> y General Hornos</w:t>
      </w:r>
      <w:r w:rsidRPr="00C04E15">
        <w:rPr>
          <w:rFonts w:ascii="Franklin Gothic Book" w:eastAsia="Times New Roman" w:hAnsi="Franklin Gothic Book" w:cs="Arial"/>
          <w:color w:val="000000"/>
          <w:sz w:val="20"/>
          <w:szCs w:val="20"/>
          <w:lang w:eastAsia="es-AR"/>
        </w:rPr>
        <w:br/>
        <w:t>- IRIARTE Av. entre Av. Amancio Alcorta y Av. Vélez Sarsfield</w:t>
      </w:r>
      <w:r w:rsidRPr="00C04E15">
        <w:rPr>
          <w:rFonts w:ascii="Franklin Gothic Book" w:eastAsia="Times New Roman" w:hAnsi="Franklin Gothic Book" w:cs="Arial"/>
          <w:color w:val="000000"/>
          <w:sz w:val="20"/>
          <w:szCs w:val="20"/>
          <w:lang w:eastAsia="es-AR"/>
        </w:rPr>
        <w:br/>
        <w:t>- JUSTO, JUAN B., Av. entre Av. Santa Fe y Cnel. Niceto Vega</w:t>
      </w:r>
      <w:r w:rsidRPr="00C04E15">
        <w:rPr>
          <w:rFonts w:ascii="Franklin Gothic Book" w:eastAsia="Times New Roman" w:hAnsi="Franklin Gothic Book" w:cs="Arial"/>
          <w:color w:val="000000"/>
          <w:sz w:val="20"/>
          <w:szCs w:val="20"/>
          <w:lang w:eastAsia="es-AR"/>
        </w:rPr>
        <w:br/>
        <w:t>- JUSTO, JUAN B., Av. entre Godoy Cruz y Av. Gral. Paz</w:t>
      </w:r>
      <w:r w:rsidRPr="00C04E15">
        <w:rPr>
          <w:rFonts w:ascii="Franklin Gothic Book" w:eastAsia="Times New Roman" w:hAnsi="Franklin Gothic Book" w:cs="Arial"/>
          <w:color w:val="000000"/>
          <w:sz w:val="20"/>
          <w:szCs w:val="20"/>
          <w:lang w:eastAsia="es-AR"/>
        </w:rPr>
        <w:br/>
        <w:t xml:space="preserve">- LACARRA entre Av. Tte. Gral. Luís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y Av. Eva Perón</w:t>
      </w:r>
      <w:r w:rsidRPr="00C04E15">
        <w:rPr>
          <w:rFonts w:ascii="Franklin Gothic Book" w:eastAsia="Times New Roman" w:hAnsi="Franklin Gothic Book" w:cs="Arial"/>
          <w:color w:val="000000"/>
          <w:sz w:val="20"/>
          <w:szCs w:val="20"/>
          <w:lang w:eastAsia="es-AR"/>
        </w:rPr>
        <w:br/>
        <w:t>- LAFAYETTE entre Av. Amancio Alcorta y Av. Suárez</w:t>
      </w:r>
      <w:r w:rsidRPr="00C04E15">
        <w:rPr>
          <w:rFonts w:ascii="Franklin Gothic Book" w:eastAsia="Times New Roman" w:hAnsi="Franklin Gothic Book" w:cs="Arial"/>
          <w:color w:val="000000"/>
          <w:sz w:val="20"/>
          <w:szCs w:val="20"/>
          <w:lang w:eastAsia="es-AR"/>
        </w:rPr>
        <w:br/>
        <w:t>- LAFAYETTE entre Av. Iriarte y Río Cuarto</w:t>
      </w:r>
      <w:r w:rsidRPr="00C04E15">
        <w:rPr>
          <w:rFonts w:ascii="Franklin Gothic Book" w:eastAsia="Times New Roman" w:hAnsi="Franklin Gothic Book" w:cs="Arial"/>
          <w:color w:val="000000"/>
          <w:sz w:val="20"/>
          <w:szCs w:val="20"/>
          <w:lang w:eastAsia="es-AR"/>
        </w:rPr>
        <w:br/>
        <w:t>- LAFUENTE entre Av. San Pedrito y Av. Perito Moreno</w:t>
      </w:r>
      <w:r w:rsidRPr="00C04E15">
        <w:rPr>
          <w:rFonts w:ascii="Franklin Gothic Book" w:eastAsia="Times New Roman" w:hAnsi="Franklin Gothic Book" w:cs="Arial"/>
          <w:color w:val="000000"/>
          <w:sz w:val="20"/>
          <w:szCs w:val="20"/>
          <w:lang w:eastAsia="es-AR"/>
        </w:rPr>
        <w:br/>
        <w:t xml:space="preserve">- LARRAZABAL entre Av. Tte. Gral. Luís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y Av. Directorio</w:t>
      </w:r>
      <w:r w:rsidRPr="00C04E15">
        <w:rPr>
          <w:rFonts w:ascii="Franklin Gothic Book" w:eastAsia="Times New Roman" w:hAnsi="Franklin Gothic Book" w:cs="Arial"/>
          <w:color w:val="000000"/>
          <w:sz w:val="20"/>
          <w:szCs w:val="20"/>
          <w:lang w:eastAsia="es-AR"/>
        </w:rPr>
        <w:br/>
        <w:t xml:space="preserve">- LORETO, VIRREY entre </w:t>
      </w:r>
      <w:proofErr w:type="spellStart"/>
      <w:r w:rsidRPr="00C04E15">
        <w:rPr>
          <w:rFonts w:ascii="Franklin Gothic Book" w:eastAsia="Times New Roman" w:hAnsi="Franklin Gothic Book" w:cs="Arial"/>
          <w:color w:val="000000"/>
          <w:sz w:val="20"/>
          <w:szCs w:val="20"/>
          <w:lang w:eastAsia="es-AR"/>
        </w:rPr>
        <w:t>Charlone</w:t>
      </w:r>
      <w:proofErr w:type="spellEnd"/>
      <w:r w:rsidRPr="00C04E15">
        <w:rPr>
          <w:rFonts w:ascii="Franklin Gothic Book" w:eastAsia="Times New Roman" w:hAnsi="Franklin Gothic Book" w:cs="Arial"/>
          <w:color w:val="000000"/>
          <w:sz w:val="20"/>
          <w:szCs w:val="20"/>
          <w:lang w:eastAsia="es-AR"/>
        </w:rPr>
        <w:t xml:space="preserve"> y Av. Álvarez Thomas</w:t>
      </w:r>
      <w:r w:rsidRPr="00C04E15">
        <w:rPr>
          <w:rFonts w:ascii="Franklin Gothic Book" w:eastAsia="Times New Roman" w:hAnsi="Franklin Gothic Book" w:cs="Arial"/>
          <w:color w:val="000000"/>
          <w:sz w:val="20"/>
          <w:szCs w:val="20"/>
          <w:lang w:eastAsia="es-AR"/>
        </w:rPr>
        <w:br/>
        <w:t xml:space="preserve">- LOYOLA entre </w:t>
      </w:r>
      <w:proofErr w:type="spellStart"/>
      <w:r w:rsidRPr="00C04E15">
        <w:rPr>
          <w:rFonts w:ascii="Franklin Gothic Book" w:eastAsia="Times New Roman" w:hAnsi="Franklin Gothic Book" w:cs="Arial"/>
          <w:color w:val="000000"/>
          <w:sz w:val="20"/>
          <w:szCs w:val="20"/>
          <w:lang w:eastAsia="es-AR"/>
        </w:rPr>
        <w:t>Fitz</w:t>
      </w:r>
      <w:proofErr w:type="spellEnd"/>
      <w:r w:rsidRPr="00C04E15">
        <w:rPr>
          <w:rFonts w:ascii="Franklin Gothic Book" w:eastAsia="Times New Roman" w:hAnsi="Franklin Gothic Book" w:cs="Arial"/>
          <w:color w:val="000000"/>
          <w:sz w:val="20"/>
          <w:szCs w:val="20"/>
          <w:lang w:eastAsia="es-AR"/>
        </w:rPr>
        <w:t xml:space="preserve"> Roy y Av. Juan B. Justo</w:t>
      </w:r>
      <w:r w:rsidRPr="00C04E15">
        <w:rPr>
          <w:rFonts w:ascii="Franklin Gothic Book" w:eastAsia="Times New Roman" w:hAnsi="Franklin Gothic Book" w:cs="Arial"/>
          <w:color w:val="000000"/>
          <w:sz w:val="20"/>
          <w:szCs w:val="20"/>
          <w:lang w:eastAsia="es-AR"/>
        </w:rPr>
        <w:br/>
        <w:t>- LUGONES, LEOPOLDO, Av. entre Av. Gral. Paz y Av. Sarmiento</w:t>
      </w:r>
      <w:r w:rsidRPr="00C04E15">
        <w:rPr>
          <w:rFonts w:ascii="Franklin Gothic Book" w:eastAsia="Times New Roman" w:hAnsi="Franklin Gothic Book" w:cs="Arial"/>
          <w:color w:val="000000"/>
          <w:sz w:val="20"/>
          <w:szCs w:val="20"/>
          <w:lang w:eastAsia="es-AR"/>
        </w:rPr>
        <w:br/>
        <w:t>- LUJAN entre Av. Vélez Sarsfield y Herrera</w:t>
      </w:r>
      <w:r w:rsidRPr="00C04E15">
        <w:rPr>
          <w:rFonts w:ascii="Franklin Gothic Book" w:eastAsia="Times New Roman" w:hAnsi="Franklin Gothic Book" w:cs="Arial"/>
          <w:color w:val="000000"/>
          <w:sz w:val="20"/>
          <w:szCs w:val="20"/>
          <w:lang w:eastAsia="es-AR"/>
        </w:rPr>
        <w:br/>
        <w:t>- MADERO, EDUARDO, Av. entre San Martín y Av. La Rábida</w:t>
      </w:r>
      <w:r w:rsidRPr="00C04E15">
        <w:rPr>
          <w:rFonts w:ascii="Franklin Gothic Book" w:eastAsia="Times New Roman" w:hAnsi="Franklin Gothic Book" w:cs="Arial"/>
          <w:color w:val="000000"/>
          <w:sz w:val="20"/>
          <w:szCs w:val="20"/>
          <w:lang w:eastAsia="es-AR"/>
        </w:rPr>
        <w:br/>
        <w:t>- MIRAVÉ entre Av. Amancio Alcorta y Lafayette</w:t>
      </w:r>
      <w:r w:rsidRPr="00C04E15">
        <w:rPr>
          <w:rFonts w:ascii="Franklin Gothic Book" w:eastAsia="Times New Roman" w:hAnsi="Franklin Gothic Book" w:cs="Arial"/>
          <w:color w:val="000000"/>
          <w:sz w:val="20"/>
          <w:szCs w:val="20"/>
          <w:lang w:eastAsia="es-AR"/>
        </w:rPr>
        <w:br/>
        <w:t>- MORENO, PERITO, Autopista AU6, excepto las bajadas hacia las calles Gallardo y Barragán</w:t>
      </w:r>
      <w:r w:rsidRPr="00C04E15">
        <w:rPr>
          <w:rFonts w:ascii="Franklin Gothic Book" w:eastAsia="Times New Roman" w:hAnsi="Franklin Gothic Book" w:cs="Arial"/>
          <w:color w:val="000000"/>
          <w:sz w:val="20"/>
          <w:szCs w:val="20"/>
          <w:lang w:eastAsia="es-AR"/>
        </w:rPr>
        <w:br/>
        <w:t>- MORENO, PERITO, Av. entre Av. Eva Perón y Av. Amancio Alcorta</w:t>
      </w:r>
      <w:r w:rsidRPr="00C04E15">
        <w:rPr>
          <w:rFonts w:ascii="Franklin Gothic Book" w:eastAsia="Times New Roman" w:hAnsi="Franklin Gothic Book" w:cs="Arial"/>
          <w:color w:val="000000"/>
          <w:sz w:val="20"/>
          <w:szCs w:val="20"/>
          <w:lang w:eastAsia="es-AR"/>
        </w:rPr>
        <w:br/>
        <w:t>- MURGUIONDO entre Av. Juan B. Alberdi y Av. Argentina</w:t>
      </w:r>
      <w:r w:rsidRPr="00C04E15">
        <w:rPr>
          <w:rFonts w:ascii="Franklin Gothic Book" w:eastAsia="Times New Roman" w:hAnsi="Franklin Gothic Book" w:cs="Arial"/>
          <w:color w:val="000000"/>
          <w:sz w:val="20"/>
          <w:szCs w:val="20"/>
          <w:lang w:eastAsia="es-AR"/>
        </w:rPr>
        <w:br/>
        <w:t xml:space="preserve">- NAZCA, Av. entre Av. Rivadavia y Av. Francisco </w:t>
      </w:r>
      <w:proofErr w:type="spellStart"/>
      <w:r w:rsidRPr="00C04E15">
        <w:rPr>
          <w:rFonts w:ascii="Franklin Gothic Book" w:eastAsia="Times New Roman" w:hAnsi="Franklin Gothic Book" w:cs="Arial"/>
          <w:color w:val="000000"/>
          <w:sz w:val="20"/>
          <w:szCs w:val="20"/>
          <w:lang w:eastAsia="es-AR"/>
        </w:rPr>
        <w:t>Beiró</w:t>
      </w:r>
      <w:proofErr w:type="spellEnd"/>
      <w:r w:rsidRPr="00C04E15">
        <w:rPr>
          <w:rFonts w:ascii="Franklin Gothic Book" w:eastAsia="Times New Roman" w:hAnsi="Franklin Gothic Book" w:cs="Arial"/>
          <w:color w:val="000000"/>
          <w:sz w:val="20"/>
          <w:szCs w:val="20"/>
          <w:lang w:eastAsia="es-AR"/>
        </w:rPr>
        <w:br/>
        <w:t>- NEWBERY, JORGE, Av. entre Av. Córdoba y Av. Álvarez Thomas</w:t>
      </w:r>
      <w:r w:rsidRPr="00C04E15">
        <w:rPr>
          <w:rFonts w:ascii="Franklin Gothic Book" w:eastAsia="Times New Roman" w:hAnsi="Franklin Gothic Book" w:cs="Arial"/>
          <w:color w:val="000000"/>
          <w:sz w:val="20"/>
          <w:szCs w:val="20"/>
          <w:lang w:eastAsia="es-AR"/>
        </w:rPr>
        <w:br/>
        <w:t>- OBLIGADO, RAFAEL, Av. Costanera entre Calle 12 y Av. Sarmiento</w:t>
      </w:r>
      <w:r w:rsidRPr="00C04E15">
        <w:rPr>
          <w:rFonts w:ascii="Franklin Gothic Book" w:eastAsia="Times New Roman" w:hAnsi="Franklin Gothic Book" w:cs="Arial"/>
          <w:color w:val="000000"/>
          <w:sz w:val="20"/>
          <w:szCs w:val="20"/>
          <w:lang w:eastAsia="es-AR"/>
        </w:rPr>
        <w:br/>
        <w:t>- OLIDEN entre Av. Remedios y Av. Juan B. Alberdi</w:t>
      </w:r>
      <w:r w:rsidRPr="00C04E15">
        <w:rPr>
          <w:rFonts w:ascii="Franklin Gothic Book" w:eastAsia="Times New Roman" w:hAnsi="Franklin Gothic Book" w:cs="Arial"/>
          <w:color w:val="000000"/>
          <w:sz w:val="20"/>
          <w:szCs w:val="20"/>
          <w:lang w:eastAsia="es-AR"/>
        </w:rPr>
        <w:br/>
        <w:t>- OROÑO, NICASIO entre Av. San Martín y Av. Juan B. Justo</w:t>
      </w:r>
      <w:r w:rsidRPr="00C04E15">
        <w:rPr>
          <w:rFonts w:ascii="Franklin Gothic Book" w:eastAsia="Times New Roman" w:hAnsi="Franklin Gothic Book" w:cs="Arial"/>
          <w:color w:val="000000"/>
          <w:sz w:val="20"/>
          <w:szCs w:val="20"/>
          <w:lang w:eastAsia="es-AR"/>
        </w:rPr>
        <w:br/>
        <w:t xml:space="preserve">- OSORIO entre Av. Garmendia y Av. </w:t>
      </w:r>
      <w:proofErr w:type="spellStart"/>
      <w:r w:rsidRPr="00C04E15">
        <w:rPr>
          <w:rFonts w:ascii="Franklin Gothic Book" w:eastAsia="Times New Roman" w:hAnsi="Franklin Gothic Book" w:cs="Arial"/>
          <w:color w:val="000000"/>
          <w:sz w:val="20"/>
          <w:szCs w:val="20"/>
          <w:lang w:eastAsia="es-AR"/>
        </w:rPr>
        <w:t>Warnes</w:t>
      </w:r>
      <w:proofErr w:type="spellEnd"/>
      <w:r w:rsidRPr="00C04E15">
        <w:rPr>
          <w:rFonts w:ascii="Franklin Gothic Book" w:eastAsia="Times New Roman" w:hAnsi="Franklin Gothic Book" w:cs="Arial"/>
          <w:color w:val="000000"/>
          <w:sz w:val="20"/>
          <w:szCs w:val="20"/>
          <w:lang w:eastAsia="es-AR"/>
        </w:rPr>
        <w:br/>
        <w:t xml:space="preserve">- PAZ, GRAL., Av. (Calzadas Especiales) entre Av. Intendente </w:t>
      </w:r>
      <w:proofErr w:type="spellStart"/>
      <w:r w:rsidRPr="00C04E15">
        <w:rPr>
          <w:rFonts w:ascii="Franklin Gothic Book" w:eastAsia="Times New Roman" w:hAnsi="Franklin Gothic Book" w:cs="Arial"/>
          <w:color w:val="000000"/>
          <w:sz w:val="20"/>
          <w:szCs w:val="20"/>
          <w:lang w:eastAsia="es-AR"/>
        </w:rPr>
        <w:t>Cantilo</w:t>
      </w:r>
      <w:proofErr w:type="spellEnd"/>
      <w:r w:rsidRPr="00C04E15">
        <w:rPr>
          <w:rFonts w:ascii="Franklin Gothic Book" w:eastAsia="Times New Roman" w:hAnsi="Franklin Gothic Book" w:cs="Arial"/>
          <w:color w:val="000000"/>
          <w:sz w:val="20"/>
          <w:szCs w:val="20"/>
          <w:lang w:eastAsia="es-AR"/>
        </w:rPr>
        <w:t xml:space="preserve"> y Autopista Ingeniero Pascual Palazzo</w:t>
      </w:r>
      <w:r w:rsidRPr="00C04E15">
        <w:rPr>
          <w:rFonts w:ascii="Franklin Gothic Book" w:eastAsia="Times New Roman" w:hAnsi="Franklin Gothic Book" w:cs="Arial"/>
          <w:color w:val="000000"/>
          <w:sz w:val="20"/>
          <w:szCs w:val="20"/>
          <w:lang w:eastAsia="es-AR"/>
        </w:rPr>
        <w:br/>
        <w:t xml:space="preserve">- PAZ, GRAL., Av. (Calzadas Laterales) entre Av. Tte. Gral. Luís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y Av. 27 de Febrero</w:t>
      </w:r>
      <w:r w:rsidRPr="00C04E15">
        <w:rPr>
          <w:rFonts w:ascii="Franklin Gothic Book" w:eastAsia="Times New Roman" w:hAnsi="Franklin Gothic Book" w:cs="Arial"/>
          <w:color w:val="000000"/>
          <w:sz w:val="20"/>
          <w:szCs w:val="20"/>
          <w:lang w:eastAsia="es-AR"/>
        </w:rPr>
        <w:br/>
      </w:r>
      <w:r w:rsidRPr="00C04E15">
        <w:rPr>
          <w:rFonts w:ascii="Franklin Gothic Book" w:eastAsia="Times New Roman" w:hAnsi="Franklin Gothic Book" w:cs="Arial"/>
          <w:color w:val="000000"/>
          <w:sz w:val="20"/>
          <w:szCs w:val="20"/>
          <w:lang w:eastAsia="es-AR"/>
        </w:rPr>
        <w:lastRenderedPageBreak/>
        <w:t xml:space="preserve">- PERDRIEL entre Av. Suárez y </w:t>
      </w:r>
      <w:proofErr w:type="spellStart"/>
      <w:r w:rsidRPr="00C04E15">
        <w:rPr>
          <w:rFonts w:ascii="Franklin Gothic Book" w:eastAsia="Times New Roman" w:hAnsi="Franklin Gothic Book" w:cs="Arial"/>
          <w:color w:val="000000"/>
          <w:sz w:val="20"/>
          <w:szCs w:val="20"/>
          <w:lang w:eastAsia="es-AR"/>
        </w:rPr>
        <w:t>Brandsen</w:t>
      </w:r>
      <w:proofErr w:type="spellEnd"/>
      <w:r w:rsidRPr="00C04E15">
        <w:rPr>
          <w:rFonts w:ascii="Franklin Gothic Book" w:eastAsia="Times New Roman" w:hAnsi="Franklin Gothic Book" w:cs="Arial"/>
          <w:color w:val="000000"/>
          <w:sz w:val="20"/>
          <w:szCs w:val="20"/>
          <w:lang w:eastAsia="es-AR"/>
        </w:rPr>
        <w:br/>
        <w:t>- PERGAMINO entre Av. Coronel Roca y Av. 27 de Febrero</w:t>
      </w:r>
      <w:r w:rsidRPr="00C04E15">
        <w:rPr>
          <w:rFonts w:ascii="Franklin Gothic Book" w:eastAsia="Times New Roman" w:hAnsi="Franklin Gothic Book" w:cs="Arial"/>
          <w:color w:val="000000"/>
          <w:sz w:val="20"/>
          <w:szCs w:val="20"/>
          <w:lang w:eastAsia="es-AR"/>
        </w:rPr>
        <w:br/>
        <w:t>- PERÓN, EVA, Av. entre Lafuente y Av. Gral. Paz</w:t>
      </w:r>
      <w:r w:rsidRPr="00C04E15">
        <w:rPr>
          <w:rFonts w:ascii="Franklin Gothic Book" w:eastAsia="Times New Roman" w:hAnsi="Franklin Gothic Book" w:cs="Arial"/>
          <w:color w:val="000000"/>
          <w:sz w:val="20"/>
          <w:szCs w:val="20"/>
          <w:lang w:eastAsia="es-AR"/>
        </w:rPr>
        <w:br/>
        <w:t xml:space="preserve">- PIEDRABUENA, Av. entre Av. Eva Perón y Av. Tte. Gral. Luis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br/>
        <w:t>- PINEDO, Av. entre Av. Australia y Av. Suárez</w:t>
      </w:r>
      <w:r w:rsidRPr="00C04E15">
        <w:rPr>
          <w:rFonts w:ascii="Franklin Gothic Book" w:eastAsia="Times New Roman" w:hAnsi="Franklin Gothic Book" w:cs="Arial"/>
          <w:color w:val="000000"/>
          <w:sz w:val="20"/>
          <w:szCs w:val="20"/>
          <w:lang w:eastAsia="es-AR"/>
        </w:rPr>
        <w:br/>
        <w:t>- PUENTE DE LA RECONQUISTA (Av. Juan B. Justo entre José A. Cabrera y Castillo)</w:t>
      </w:r>
      <w:r w:rsidRPr="00C04E15">
        <w:rPr>
          <w:rFonts w:ascii="Franklin Gothic Book" w:eastAsia="Times New Roman" w:hAnsi="Franklin Gothic Book" w:cs="Arial"/>
          <w:color w:val="000000"/>
          <w:sz w:val="20"/>
          <w:szCs w:val="20"/>
          <w:lang w:eastAsia="es-AR"/>
        </w:rPr>
        <w:br/>
        <w:t>- PY, COMODORO entre Av. Antártida Argentina y Av. Presidente Ramón S. Castillo</w:t>
      </w:r>
      <w:r w:rsidRPr="00C04E15">
        <w:rPr>
          <w:rFonts w:ascii="Franklin Gothic Book" w:eastAsia="Times New Roman" w:hAnsi="Franklin Gothic Book" w:cs="Arial"/>
          <w:color w:val="000000"/>
          <w:sz w:val="20"/>
          <w:szCs w:val="20"/>
          <w:lang w:eastAsia="es-AR"/>
        </w:rPr>
        <w:br/>
        <w:t xml:space="preserve">- QUINQUELA MARTÍN, BENITO entre Av. Pinedo y Av. </w:t>
      </w:r>
      <w:proofErr w:type="spellStart"/>
      <w:r w:rsidRPr="00C04E15">
        <w:rPr>
          <w:rFonts w:ascii="Franklin Gothic Book" w:eastAsia="Times New Roman" w:hAnsi="Franklin Gothic Book" w:cs="Arial"/>
          <w:color w:val="000000"/>
          <w:sz w:val="20"/>
          <w:szCs w:val="20"/>
          <w:lang w:eastAsia="es-AR"/>
        </w:rPr>
        <w:t>Vieytes</w:t>
      </w:r>
      <w:proofErr w:type="spellEnd"/>
      <w:r w:rsidRPr="00C04E15">
        <w:rPr>
          <w:rFonts w:ascii="Franklin Gothic Book" w:eastAsia="Times New Roman" w:hAnsi="Franklin Gothic Book" w:cs="Arial"/>
          <w:color w:val="000000"/>
          <w:sz w:val="20"/>
          <w:szCs w:val="20"/>
          <w:lang w:eastAsia="es-AR"/>
        </w:rPr>
        <w:br/>
        <w:t>- RABANAL, FRANCISCO, INTENDENTE, Av. entre Mariano Acosta y Av. Sáenz</w:t>
      </w:r>
      <w:r w:rsidRPr="00C04E15">
        <w:rPr>
          <w:rFonts w:ascii="Franklin Gothic Book" w:eastAsia="Times New Roman" w:hAnsi="Franklin Gothic Book" w:cs="Arial"/>
          <w:color w:val="000000"/>
          <w:sz w:val="20"/>
          <w:szCs w:val="20"/>
          <w:lang w:eastAsia="es-AR"/>
        </w:rPr>
        <w:br/>
        <w:t>- RAMA 6 QUE COMUNICA LAS AUTOPISTAS 25 DE MAYO Y 9 DE JULIO SUR en el sentido Oeste-Sur</w:t>
      </w:r>
      <w:r w:rsidRPr="00C04E15">
        <w:rPr>
          <w:rFonts w:ascii="Franklin Gothic Book" w:eastAsia="Times New Roman" w:hAnsi="Franklin Gothic Book" w:cs="Arial"/>
          <w:color w:val="000000"/>
          <w:sz w:val="20"/>
          <w:szCs w:val="20"/>
          <w:lang w:eastAsia="es-AR"/>
        </w:rPr>
        <w:br/>
        <w:t xml:space="preserve">- RAWSON DE DELLEPIANE, Elvira entre Av. Ing. </w:t>
      </w:r>
      <w:proofErr w:type="spellStart"/>
      <w:r w:rsidRPr="00C04E15">
        <w:rPr>
          <w:rFonts w:ascii="Franklin Gothic Book" w:eastAsia="Times New Roman" w:hAnsi="Franklin Gothic Book" w:cs="Arial"/>
          <w:color w:val="000000"/>
          <w:sz w:val="20"/>
          <w:szCs w:val="20"/>
          <w:lang w:eastAsia="es-AR"/>
        </w:rPr>
        <w:t>Huergo</w:t>
      </w:r>
      <w:proofErr w:type="spellEnd"/>
      <w:r w:rsidRPr="00C04E15">
        <w:rPr>
          <w:rFonts w:ascii="Franklin Gothic Book" w:eastAsia="Times New Roman" w:hAnsi="Franklin Gothic Book" w:cs="Arial"/>
          <w:color w:val="000000"/>
          <w:sz w:val="20"/>
          <w:szCs w:val="20"/>
          <w:lang w:eastAsia="es-AR"/>
        </w:rPr>
        <w:t xml:space="preserve"> y Av. Calabria</w:t>
      </w:r>
      <w:r w:rsidRPr="00C04E15">
        <w:rPr>
          <w:rFonts w:ascii="Franklin Gothic Book" w:eastAsia="Times New Roman" w:hAnsi="Franklin Gothic Book" w:cs="Arial"/>
          <w:color w:val="000000"/>
          <w:sz w:val="20"/>
          <w:szCs w:val="20"/>
          <w:lang w:eastAsia="es-AR"/>
        </w:rPr>
        <w:br/>
        <w:t>- REGIMIENTO DE PATRICIOS, Av. entre California y Av. Don Pedro de Mendoza</w:t>
      </w:r>
      <w:r w:rsidRPr="00C04E15">
        <w:rPr>
          <w:rFonts w:ascii="Franklin Gothic Book" w:eastAsia="Times New Roman" w:hAnsi="Franklin Gothic Book" w:cs="Arial"/>
          <w:color w:val="000000"/>
          <w:sz w:val="20"/>
          <w:szCs w:val="20"/>
          <w:lang w:eastAsia="es-AR"/>
        </w:rPr>
        <w:br/>
        <w:t xml:space="preserve">- REMEDIOS, Av. entre </w:t>
      </w:r>
      <w:proofErr w:type="spellStart"/>
      <w:r w:rsidRPr="00C04E15">
        <w:rPr>
          <w:rFonts w:ascii="Franklin Gothic Book" w:eastAsia="Times New Roman" w:hAnsi="Franklin Gothic Book" w:cs="Arial"/>
          <w:color w:val="000000"/>
          <w:sz w:val="20"/>
          <w:szCs w:val="20"/>
          <w:lang w:eastAsia="es-AR"/>
        </w:rPr>
        <w:t>Murguiondo</w:t>
      </w:r>
      <w:proofErr w:type="spellEnd"/>
      <w:r w:rsidRPr="00C04E15">
        <w:rPr>
          <w:rFonts w:ascii="Franklin Gothic Book" w:eastAsia="Times New Roman" w:hAnsi="Franklin Gothic Book" w:cs="Arial"/>
          <w:color w:val="000000"/>
          <w:sz w:val="20"/>
          <w:szCs w:val="20"/>
          <w:lang w:eastAsia="es-AR"/>
        </w:rPr>
        <w:t xml:space="preserve"> y </w:t>
      </w:r>
      <w:proofErr w:type="spellStart"/>
      <w:r w:rsidRPr="00C04E15">
        <w:rPr>
          <w:rFonts w:ascii="Franklin Gothic Book" w:eastAsia="Times New Roman" w:hAnsi="Franklin Gothic Book" w:cs="Arial"/>
          <w:color w:val="000000"/>
          <w:sz w:val="20"/>
          <w:szCs w:val="20"/>
          <w:lang w:eastAsia="es-AR"/>
        </w:rPr>
        <w:t>Oliden</w:t>
      </w:r>
      <w:proofErr w:type="spellEnd"/>
      <w:r w:rsidRPr="00C04E15">
        <w:rPr>
          <w:rFonts w:ascii="Franklin Gothic Book" w:eastAsia="Times New Roman" w:hAnsi="Franklin Gothic Book" w:cs="Arial"/>
          <w:color w:val="000000"/>
          <w:sz w:val="20"/>
          <w:szCs w:val="20"/>
          <w:lang w:eastAsia="es-AR"/>
        </w:rPr>
        <w:br/>
        <w:t>- RÍO CUARTO entre Lafayette y Av. Vélez Sarsfield</w:t>
      </w:r>
      <w:r w:rsidRPr="00C04E15">
        <w:rPr>
          <w:rFonts w:ascii="Franklin Gothic Book" w:eastAsia="Times New Roman" w:hAnsi="Franklin Gothic Book" w:cs="Arial"/>
          <w:color w:val="000000"/>
          <w:sz w:val="20"/>
          <w:szCs w:val="20"/>
          <w:lang w:eastAsia="es-AR"/>
        </w:rPr>
        <w:br/>
        <w:t xml:space="preserve">- RIVERA, PEDRO IGNACIO, DR. </w:t>
      </w:r>
      <w:proofErr w:type="gramStart"/>
      <w:r w:rsidRPr="00C04E15">
        <w:rPr>
          <w:rFonts w:ascii="Franklin Gothic Book" w:eastAsia="Times New Roman" w:hAnsi="Franklin Gothic Book" w:cs="Arial"/>
          <w:color w:val="000000"/>
          <w:sz w:val="20"/>
          <w:szCs w:val="20"/>
          <w:lang w:eastAsia="es-AR"/>
        </w:rPr>
        <w:t>entre</w:t>
      </w:r>
      <w:proofErr w:type="gramEnd"/>
      <w:r w:rsidRPr="00C04E15">
        <w:rPr>
          <w:rFonts w:ascii="Franklin Gothic Book" w:eastAsia="Times New Roman" w:hAnsi="Franklin Gothic Book" w:cs="Arial"/>
          <w:color w:val="000000"/>
          <w:sz w:val="20"/>
          <w:szCs w:val="20"/>
          <w:lang w:eastAsia="es-AR"/>
        </w:rPr>
        <w:t xml:space="preserve"> </w:t>
      </w:r>
      <w:proofErr w:type="spellStart"/>
      <w:r w:rsidRPr="00C04E15">
        <w:rPr>
          <w:rFonts w:ascii="Franklin Gothic Book" w:eastAsia="Times New Roman" w:hAnsi="Franklin Gothic Book" w:cs="Arial"/>
          <w:color w:val="000000"/>
          <w:sz w:val="20"/>
          <w:szCs w:val="20"/>
          <w:lang w:eastAsia="es-AR"/>
        </w:rPr>
        <w:t>Bauness</w:t>
      </w:r>
      <w:proofErr w:type="spellEnd"/>
      <w:r w:rsidRPr="00C04E15">
        <w:rPr>
          <w:rFonts w:ascii="Franklin Gothic Book" w:eastAsia="Times New Roman" w:hAnsi="Franklin Gothic Book" w:cs="Arial"/>
          <w:color w:val="000000"/>
          <w:sz w:val="20"/>
          <w:szCs w:val="20"/>
          <w:lang w:eastAsia="es-AR"/>
        </w:rPr>
        <w:t xml:space="preserve"> y Triunvirato</w:t>
      </w:r>
      <w:r w:rsidRPr="00C04E15">
        <w:rPr>
          <w:rFonts w:ascii="Franklin Gothic Book" w:eastAsia="Times New Roman" w:hAnsi="Franklin Gothic Book" w:cs="Arial"/>
          <w:color w:val="000000"/>
          <w:sz w:val="20"/>
          <w:szCs w:val="20"/>
          <w:lang w:eastAsia="es-AR"/>
        </w:rPr>
        <w:br/>
        <w:t>- ROCA, CORONEL, Av. entre Av. Gral. Paz y Mariano Acosta</w:t>
      </w:r>
      <w:r w:rsidRPr="00C04E15">
        <w:rPr>
          <w:rFonts w:ascii="Franklin Gothic Book" w:eastAsia="Times New Roman" w:hAnsi="Franklin Gothic Book" w:cs="Arial"/>
          <w:color w:val="000000"/>
          <w:sz w:val="20"/>
          <w:szCs w:val="20"/>
          <w:lang w:eastAsia="es-AR"/>
        </w:rPr>
        <w:br/>
        <w:t xml:space="preserve">- ROMERO entre Av. Amancio Alcorta y </w:t>
      </w:r>
      <w:proofErr w:type="spellStart"/>
      <w:r w:rsidRPr="00C04E15">
        <w:rPr>
          <w:rFonts w:ascii="Franklin Gothic Book" w:eastAsia="Times New Roman" w:hAnsi="Franklin Gothic Book" w:cs="Arial"/>
          <w:color w:val="000000"/>
          <w:sz w:val="20"/>
          <w:szCs w:val="20"/>
          <w:lang w:eastAsia="es-AR"/>
        </w:rPr>
        <w:t>Beazley</w:t>
      </w:r>
      <w:proofErr w:type="spellEnd"/>
      <w:r w:rsidRPr="00C04E15">
        <w:rPr>
          <w:rFonts w:ascii="Franklin Gothic Book" w:eastAsia="Times New Roman" w:hAnsi="Franklin Gothic Book" w:cs="Arial"/>
          <w:color w:val="000000"/>
          <w:sz w:val="20"/>
          <w:szCs w:val="20"/>
          <w:lang w:eastAsia="es-AR"/>
        </w:rPr>
        <w:br/>
        <w:t xml:space="preserve">- SAENZ, Av. entre </w:t>
      </w:r>
      <w:proofErr w:type="spellStart"/>
      <w:r w:rsidRPr="00C04E15">
        <w:rPr>
          <w:rFonts w:ascii="Franklin Gothic Book" w:eastAsia="Times New Roman" w:hAnsi="Franklin Gothic Book" w:cs="Arial"/>
          <w:color w:val="000000"/>
          <w:sz w:val="20"/>
          <w:szCs w:val="20"/>
          <w:lang w:eastAsia="es-AR"/>
        </w:rPr>
        <w:t>Beazley</w:t>
      </w:r>
      <w:proofErr w:type="spellEnd"/>
      <w:r w:rsidRPr="00C04E15">
        <w:rPr>
          <w:rFonts w:ascii="Franklin Gothic Book" w:eastAsia="Times New Roman" w:hAnsi="Franklin Gothic Book" w:cs="Arial"/>
          <w:color w:val="000000"/>
          <w:sz w:val="20"/>
          <w:szCs w:val="20"/>
          <w:lang w:eastAsia="es-AR"/>
        </w:rPr>
        <w:t xml:space="preserve"> y Av. 27 de Febrero</w:t>
      </w:r>
      <w:r w:rsidRPr="00C04E15">
        <w:rPr>
          <w:rFonts w:ascii="Franklin Gothic Book" w:eastAsia="Times New Roman" w:hAnsi="Franklin Gothic Book" w:cs="Arial"/>
          <w:color w:val="000000"/>
          <w:sz w:val="20"/>
          <w:szCs w:val="20"/>
          <w:lang w:eastAsia="es-AR"/>
        </w:rPr>
        <w:br/>
        <w:t>- SAN MARTÍN entre Av. Antártida Argentina y Av. Eduardo Madero</w:t>
      </w:r>
      <w:r w:rsidRPr="00C04E15">
        <w:rPr>
          <w:rFonts w:ascii="Franklin Gothic Book" w:eastAsia="Times New Roman" w:hAnsi="Franklin Gothic Book" w:cs="Arial"/>
          <w:color w:val="000000"/>
          <w:sz w:val="20"/>
          <w:szCs w:val="20"/>
          <w:lang w:eastAsia="es-AR"/>
        </w:rPr>
        <w:br/>
        <w:t>- SAN MARTÍN, Av. entre Av. Juan B. Justo y Av. Gral. Paz</w:t>
      </w:r>
      <w:r w:rsidRPr="00C04E15">
        <w:rPr>
          <w:rFonts w:ascii="Franklin Gothic Book" w:eastAsia="Times New Roman" w:hAnsi="Franklin Gothic Book" w:cs="Arial"/>
          <w:color w:val="000000"/>
          <w:sz w:val="20"/>
          <w:szCs w:val="20"/>
          <w:lang w:eastAsia="es-AR"/>
        </w:rPr>
        <w:br/>
        <w:t>- SAN PEDRITO, Av. entre Av. Rivadavia y Lafuente</w:t>
      </w:r>
      <w:r w:rsidRPr="00C04E15">
        <w:rPr>
          <w:rFonts w:ascii="Franklin Gothic Book" w:eastAsia="Times New Roman" w:hAnsi="Franklin Gothic Book" w:cs="Arial"/>
          <w:color w:val="000000"/>
          <w:sz w:val="20"/>
          <w:szCs w:val="20"/>
          <w:lang w:eastAsia="es-AR"/>
        </w:rPr>
        <w:br/>
        <w:t>- SUÁREZ, Av. entre Lafayette y General Hornos</w:t>
      </w:r>
      <w:r w:rsidRPr="00C04E15">
        <w:rPr>
          <w:rFonts w:ascii="Franklin Gothic Book" w:eastAsia="Times New Roman" w:hAnsi="Franklin Gothic Book" w:cs="Arial"/>
          <w:color w:val="000000"/>
          <w:sz w:val="20"/>
          <w:szCs w:val="20"/>
          <w:lang w:eastAsia="es-AR"/>
        </w:rPr>
        <w:br/>
        <w:t>- TORRE, LISANDRO DE LA, Av. entre Av. Juan B. Alberdi y Av. Eva Perón</w:t>
      </w:r>
      <w:r w:rsidRPr="00C04E15">
        <w:rPr>
          <w:rFonts w:ascii="Franklin Gothic Book" w:eastAsia="Times New Roman" w:hAnsi="Franklin Gothic Book" w:cs="Arial"/>
          <w:color w:val="000000"/>
          <w:sz w:val="20"/>
          <w:szCs w:val="20"/>
          <w:lang w:eastAsia="es-AR"/>
        </w:rPr>
        <w:br/>
        <w:t xml:space="preserve">- TRIUNVIRATO, Av. entre Av. Dr. Ricardo Balbín y </w:t>
      </w:r>
      <w:proofErr w:type="spellStart"/>
      <w:r w:rsidRPr="00C04E15">
        <w:rPr>
          <w:rFonts w:ascii="Franklin Gothic Book" w:eastAsia="Times New Roman" w:hAnsi="Franklin Gothic Book" w:cs="Arial"/>
          <w:color w:val="000000"/>
          <w:sz w:val="20"/>
          <w:szCs w:val="20"/>
          <w:lang w:eastAsia="es-AR"/>
        </w:rPr>
        <w:t>Bauness</w:t>
      </w:r>
      <w:proofErr w:type="spellEnd"/>
      <w:r w:rsidRPr="00C04E15">
        <w:rPr>
          <w:rFonts w:ascii="Franklin Gothic Book" w:eastAsia="Times New Roman" w:hAnsi="Franklin Gothic Book" w:cs="Arial"/>
          <w:color w:val="000000"/>
          <w:sz w:val="20"/>
          <w:szCs w:val="20"/>
          <w:lang w:eastAsia="es-AR"/>
        </w:rPr>
        <w:br/>
        <w:t xml:space="preserve">- TRIUNVIRATO, Av. entre Dr. Pedro Ignacio Rivera y Av. </w:t>
      </w:r>
      <w:proofErr w:type="spellStart"/>
      <w:r w:rsidRPr="00C04E15">
        <w:rPr>
          <w:rFonts w:ascii="Franklin Gothic Book" w:eastAsia="Times New Roman" w:hAnsi="Franklin Gothic Book" w:cs="Arial"/>
          <w:color w:val="000000"/>
          <w:sz w:val="20"/>
          <w:szCs w:val="20"/>
          <w:lang w:eastAsia="es-AR"/>
        </w:rPr>
        <w:t>Olazábal</w:t>
      </w:r>
      <w:proofErr w:type="spellEnd"/>
      <w:r w:rsidRPr="00C04E15">
        <w:rPr>
          <w:rFonts w:ascii="Franklin Gothic Book" w:eastAsia="Times New Roman" w:hAnsi="Franklin Gothic Book" w:cs="Arial"/>
          <w:color w:val="000000"/>
          <w:sz w:val="20"/>
          <w:szCs w:val="20"/>
          <w:lang w:eastAsia="es-AR"/>
        </w:rPr>
        <w:br/>
        <w:t>- VEGA, NICETO, CORONEL, Av. entre Av. Dorrego y Av. J. B. Justo</w:t>
      </w:r>
      <w:r w:rsidRPr="00C04E15">
        <w:rPr>
          <w:rFonts w:ascii="Franklin Gothic Book" w:eastAsia="Times New Roman" w:hAnsi="Franklin Gothic Book" w:cs="Arial"/>
          <w:color w:val="000000"/>
          <w:sz w:val="20"/>
          <w:szCs w:val="20"/>
          <w:lang w:eastAsia="es-AR"/>
        </w:rPr>
        <w:br/>
        <w:t>- VELEZ SARSFIELD, Av. entre Av. Amancio Alcorta y el Riachuelo</w:t>
      </w:r>
      <w:r w:rsidRPr="00C04E15">
        <w:rPr>
          <w:rFonts w:ascii="Franklin Gothic Book" w:eastAsia="Times New Roman" w:hAnsi="Franklin Gothic Book" w:cs="Arial"/>
          <w:color w:val="000000"/>
          <w:sz w:val="20"/>
          <w:szCs w:val="20"/>
          <w:lang w:eastAsia="es-AR"/>
        </w:rPr>
        <w:br/>
        <w:t>- VIEYTES, Av. entre Av. Suárez y Av. Don Pedro de Mendoza</w:t>
      </w:r>
      <w:r w:rsidRPr="00C04E15">
        <w:rPr>
          <w:rFonts w:ascii="Franklin Gothic Book" w:eastAsia="Times New Roman" w:hAnsi="Franklin Gothic Book" w:cs="Arial"/>
          <w:color w:val="000000"/>
          <w:sz w:val="20"/>
          <w:szCs w:val="20"/>
          <w:lang w:eastAsia="es-AR"/>
        </w:rPr>
        <w:br/>
        <w:t xml:space="preserve">- WARNES, Av. entre Av. </w:t>
      </w:r>
      <w:proofErr w:type="spellStart"/>
      <w:r w:rsidRPr="00C04E15">
        <w:rPr>
          <w:rFonts w:ascii="Franklin Gothic Book" w:eastAsia="Times New Roman" w:hAnsi="Franklin Gothic Book" w:cs="Arial"/>
          <w:color w:val="000000"/>
          <w:sz w:val="20"/>
          <w:szCs w:val="20"/>
          <w:lang w:eastAsia="es-AR"/>
        </w:rPr>
        <w:t>Chorroarín</w:t>
      </w:r>
      <w:proofErr w:type="spellEnd"/>
      <w:r w:rsidRPr="00C04E15">
        <w:rPr>
          <w:rFonts w:ascii="Franklin Gothic Book" w:eastAsia="Times New Roman" w:hAnsi="Franklin Gothic Book" w:cs="Arial"/>
          <w:color w:val="000000"/>
          <w:sz w:val="20"/>
          <w:szCs w:val="20"/>
          <w:lang w:eastAsia="es-AR"/>
        </w:rPr>
        <w:t xml:space="preserve"> y Av. Juan B. Justo</w:t>
      </w:r>
      <w:r w:rsidRPr="00C04E15">
        <w:rPr>
          <w:rFonts w:ascii="Franklin Gothic Book" w:eastAsia="Times New Roman" w:hAnsi="Franklin Gothic Book" w:cs="Arial"/>
          <w:color w:val="000000"/>
          <w:sz w:val="20"/>
          <w:szCs w:val="20"/>
          <w:lang w:eastAsia="es-AR"/>
        </w:rPr>
        <w:br/>
        <w:t>- ZUVIRIA entre Av. Perito Moreno y Lafuente</w:t>
      </w:r>
      <w:r w:rsidRPr="00C04E15">
        <w:rPr>
          <w:rFonts w:ascii="Franklin Gothic Book" w:eastAsia="Times New Roman" w:hAnsi="Franklin Gothic Book" w:cs="Arial"/>
          <w:color w:val="000000"/>
          <w:sz w:val="20"/>
          <w:szCs w:val="20"/>
          <w:lang w:eastAsia="es-AR"/>
        </w:rPr>
        <w:br/>
        <w:t>b) Arterias o tramos de arterias integrantes de la Red con restricción en su sentido circulatorio:</w:t>
      </w:r>
      <w:r w:rsidRPr="00C04E15">
        <w:rPr>
          <w:rFonts w:ascii="Franklin Gothic Book" w:eastAsia="Times New Roman" w:hAnsi="Franklin Gothic Book" w:cs="Arial"/>
          <w:color w:val="000000"/>
          <w:sz w:val="20"/>
          <w:szCs w:val="20"/>
          <w:lang w:eastAsia="es-AR"/>
        </w:rPr>
        <w:br/>
        <w:t>- BALBIN, RICARDO, DR., Av. entre Donado y Av. Triunvirato: habilitada como Red para circular de la primera hacia la segunda</w:t>
      </w:r>
      <w:r w:rsidRPr="00C04E15">
        <w:rPr>
          <w:rFonts w:ascii="Franklin Gothic Book" w:eastAsia="Times New Roman" w:hAnsi="Franklin Gothic Book" w:cs="Arial"/>
          <w:color w:val="000000"/>
          <w:sz w:val="20"/>
          <w:szCs w:val="20"/>
          <w:lang w:eastAsia="es-AR"/>
        </w:rPr>
        <w:br/>
        <w:t>- DE LOS INCAS, Av. entre Av. Álvarez Thomas y Av. Triunvirato: habilitada como Red para circular de la primera hacia la segunda</w:t>
      </w:r>
      <w:r w:rsidRPr="00C04E15">
        <w:rPr>
          <w:rFonts w:ascii="Franklin Gothic Book" w:eastAsia="Times New Roman" w:hAnsi="Franklin Gothic Book" w:cs="Arial"/>
          <w:color w:val="000000"/>
          <w:sz w:val="20"/>
          <w:szCs w:val="20"/>
          <w:lang w:eastAsia="es-AR"/>
        </w:rPr>
        <w:br/>
        <w:t>- ELCANO, Av. entre Av. Triunvirato y Roseti: habilitada como Red para circular de la primera hacia la segunda</w:t>
      </w:r>
      <w:r w:rsidRPr="00C04E15">
        <w:rPr>
          <w:rFonts w:ascii="Franklin Gothic Book" w:eastAsia="Times New Roman" w:hAnsi="Franklin Gothic Book" w:cs="Arial"/>
          <w:color w:val="000000"/>
          <w:sz w:val="20"/>
          <w:szCs w:val="20"/>
          <w:lang w:eastAsia="es-AR"/>
        </w:rPr>
        <w:br/>
        <w:t xml:space="preserve">- ILLIA, ARTURO H., DR., PRESIDENTE, Autopista entre Av. Leopoldo </w:t>
      </w:r>
      <w:proofErr w:type="spellStart"/>
      <w:r w:rsidRPr="00C04E15">
        <w:rPr>
          <w:rFonts w:ascii="Franklin Gothic Book" w:eastAsia="Times New Roman" w:hAnsi="Franklin Gothic Book" w:cs="Arial"/>
          <w:color w:val="000000"/>
          <w:sz w:val="20"/>
          <w:szCs w:val="20"/>
          <w:lang w:eastAsia="es-AR"/>
        </w:rPr>
        <w:t>Lugones</w:t>
      </w:r>
      <w:proofErr w:type="spellEnd"/>
      <w:r w:rsidRPr="00C04E15">
        <w:rPr>
          <w:rFonts w:ascii="Franklin Gothic Book" w:eastAsia="Times New Roman" w:hAnsi="Franklin Gothic Book" w:cs="Arial"/>
          <w:color w:val="000000"/>
          <w:sz w:val="20"/>
          <w:szCs w:val="20"/>
          <w:lang w:eastAsia="es-AR"/>
        </w:rPr>
        <w:t xml:space="preserve"> y Calle 12, sentido al Sur</w:t>
      </w:r>
      <w:r w:rsidRPr="00C04E15">
        <w:rPr>
          <w:rFonts w:ascii="Franklin Gothic Book" w:eastAsia="Times New Roman" w:hAnsi="Franklin Gothic Book" w:cs="Arial"/>
          <w:color w:val="000000"/>
          <w:sz w:val="20"/>
          <w:szCs w:val="20"/>
          <w:lang w:eastAsia="es-AR"/>
        </w:rPr>
        <w:br/>
        <w:t xml:space="preserve">- ILLIA, ARTURO H., DR., PRESIDENTE, Autopista desde el acceso en la intersección de la Av. Costanera Rafael Obligado con Av. Presidente Ramón S. Castillo hasta Av. Intendente </w:t>
      </w:r>
      <w:proofErr w:type="spellStart"/>
      <w:r w:rsidRPr="00C04E15">
        <w:rPr>
          <w:rFonts w:ascii="Franklin Gothic Book" w:eastAsia="Times New Roman" w:hAnsi="Franklin Gothic Book" w:cs="Arial"/>
          <w:color w:val="000000"/>
          <w:sz w:val="20"/>
          <w:szCs w:val="20"/>
          <w:lang w:eastAsia="es-AR"/>
        </w:rPr>
        <w:t>Cantilo</w:t>
      </w:r>
      <w:proofErr w:type="spellEnd"/>
      <w:r w:rsidRPr="00C04E15">
        <w:rPr>
          <w:rFonts w:ascii="Franklin Gothic Book" w:eastAsia="Times New Roman" w:hAnsi="Franklin Gothic Book" w:cs="Arial"/>
          <w:color w:val="000000"/>
          <w:sz w:val="20"/>
          <w:szCs w:val="20"/>
          <w:lang w:eastAsia="es-AR"/>
        </w:rPr>
        <w:t>, sentido al Norte</w:t>
      </w:r>
      <w:r w:rsidRPr="00C04E15">
        <w:rPr>
          <w:rFonts w:ascii="Franklin Gothic Book" w:eastAsia="Times New Roman" w:hAnsi="Franklin Gothic Book" w:cs="Arial"/>
          <w:color w:val="000000"/>
          <w:sz w:val="20"/>
          <w:szCs w:val="20"/>
          <w:lang w:eastAsia="es-AR"/>
        </w:rPr>
        <w:br/>
        <w:t xml:space="preserve">- RUIZ HUIDOBRO entre Av. Dr. Ricardo Balbín y </w:t>
      </w:r>
      <w:proofErr w:type="spellStart"/>
      <w:r w:rsidRPr="00C04E15">
        <w:rPr>
          <w:rFonts w:ascii="Franklin Gothic Book" w:eastAsia="Times New Roman" w:hAnsi="Franklin Gothic Book" w:cs="Arial"/>
          <w:color w:val="000000"/>
          <w:sz w:val="20"/>
          <w:szCs w:val="20"/>
          <w:lang w:eastAsia="es-AR"/>
        </w:rPr>
        <w:t>Holmberg</w:t>
      </w:r>
      <w:proofErr w:type="spellEnd"/>
      <w:r w:rsidRPr="00C04E15">
        <w:rPr>
          <w:rFonts w:ascii="Franklin Gothic Book" w:eastAsia="Times New Roman" w:hAnsi="Franklin Gothic Book" w:cs="Arial"/>
          <w:color w:val="000000"/>
          <w:sz w:val="20"/>
          <w:szCs w:val="20"/>
          <w:lang w:eastAsia="es-AR"/>
        </w:rPr>
        <w:t>: habilitada como Red para circular de la primera hacia la segunda</w:t>
      </w:r>
      <w:r w:rsidRPr="00C04E15">
        <w:rPr>
          <w:rFonts w:ascii="Franklin Gothic Book" w:eastAsia="Times New Roman" w:hAnsi="Franklin Gothic Book" w:cs="Arial"/>
          <w:color w:val="000000"/>
          <w:sz w:val="20"/>
          <w:szCs w:val="20"/>
          <w:lang w:eastAsia="es-AR"/>
        </w:rPr>
        <w:br/>
        <w:t>- SARMIENTO, Av. entre Av. Costanera Rafael Obligado y Av. Presidente Figueroa Alcorta: habilitada como red para circular de la primera hacia la segunda</w:t>
      </w:r>
      <w:r w:rsidRPr="00C04E15">
        <w:rPr>
          <w:rFonts w:ascii="Franklin Gothic Book" w:eastAsia="Times New Roman" w:hAnsi="Franklin Gothic Book" w:cs="Arial"/>
          <w:color w:val="000000"/>
          <w:sz w:val="20"/>
          <w:szCs w:val="20"/>
          <w:lang w:eastAsia="es-AR"/>
        </w:rPr>
        <w:br/>
        <w:t xml:space="preserve">- TRIUNVIRATO, Av. Entre Av. </w:t>
      </w:r>
      <w:proofErr w:type="spellStart"/>
      <w:r w:rsidRPr="00C04E15">
        <w:rPr>
          <w:rFonts w:ascii="Franklin Gothic Book" w:eastAsia="Times New Roman" w:hAnsi="Franklin Gothic Book" w:cs="Arial"/>
          <w:color w:val="000000"/>
          <w:sz w:val="20"/>
          <w:szCs w:val="20"/>
          <w:lang w:eastAsia="es-AR"/>
        </w:rPr>
        <w:t>Olazábal</w:t>
      </w:r>
      <w:proofErr w:type="spellEnd"/>
      <w:r w:rsidRPr="00C04E15">
        <w:rPr>
          <w:rFonts w:ascii="Franklin Gothic Book" w:eastAsia="Times New Roman" w:hAnsi="Franklin Gothic Book" w:cs="Arial"/>
          <w:color w:val="000000"/>
          <w:sz w:val="20"/>
          <w:szCs w:val="20"/>
          <w:lang w:eastAsia="es-AR"/>
        </w:rPr>
        <w:t xml:space="preserve"> y Av. Elcano: habilitada como Red para circular de la primera hacia la segunda</w:t>
      </w:r>
      <w:r w:rsidRPr="00C04E15">
        <w:rPr>
          <w:rFonts w:ascii="Franklin Gothic Book" w:eastAsia="Times New Roman" w:hAnsi="Franklin Gothic Book" w:cs="Arial"/>
          <w:color w:val="000000"/>
          <w:sz w:val="20"/>
          <w:szCs w:val="20"/>
          <w:lang w:eastAsia="es-AR"/>
        </w:rPr>
        <w:br/>
        <w:t>c) Arterias o tramos de arterias integrantes de la Red exclusivas para transporte de ganado en pie:</w:t>
      </w:r>
      <w:r w:rsidRPr="00C04E15">
        <w:rPr>
          <w:rFonts w:ascii="Franklin Gothic Book" w:eastAsia="Times New Roman" w:hAnsi="Franklin Gothic Book" w:cs="Arial"/>
          <w:color w:val="000000"/>
          <w:sz w:val="20"/>
          <w:szCs w:val="20"/>
          <w:lang w:eastAsia="es-AR"/>
        </w:rPr>
        <w:br/>
        <w:t xml:space="preserve">- Calzada del puente sobre Av. Tte. Gral. Luis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(altura calle </w:t>
      </w:r>
      <w:proofErr w:type="spellStart"/>
      <w:r w:rsidRPr="00C04E15">
        <w:rPr>
          <w:rFonts w:ascii="Franklin Gothic Book" w:eastAsia="Times New Roman" w:hAnsi="Franklin Gothic Book" w:cs="Arial"/>
          <w:color w:val="000000"/>
          <w:sz w:val="20"/>
          <w:szCs w:val="20"/>
          <w:lang w:eastAsia="es-AR"/>
        </w:rPr>
        <w:t>Cosquín</w:t>
      </w:r>
      <w:proofErr w:type="spellEnd"/>
      <w:r w:rsidRPr="00C04E15">
        <w:rPr>
          <w:rFonts w:ascii="Franklin Gothic Book" w:eastAsia="Times New Roman" w:hAnsi="Franklin Gothic Book" w:cs="Arial"/>
          <w:color w:val="000000"/>
          <w:sz w:val="20"/>
          <w:szCs w:val="20"/>
          <w:lang w:eastAsia="es-AR"/>
        </w:rPr>
        <w:t xml:space="preserve">) entre Lateral Sudeste de la Av. Tte. Gral. Luis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y Río Negro: habilitada para circular como Red desde la primera hacia la segunda.</w:t>
      </w:r>
      <w:r w:rsidRPr="00C04E15">
        <w:rPr>
          <w:rFonts w:ascii="Franklin Gothic Book" w:eastAsia="Times New Roman" w:hAnsi="Franklin Gothic Book" w:cs="Arial"/>
          <w:color w:val="000000"/>
          <w:sz w:val="20"/>
          <w:szCs w:val="20"/>
          <w:lang w:eastAsia="es-AR"/>
        </w:rPr>
        <w:br/>
        <w:t xml:space="preserve">- RÍO NEGRO entre Puente sobre Av. Tte. Gral. Luis J. </w:t>
      </w:r>
      <w:proofErr w:type="spellStart"/>
      <w:r w:rsidRPr="00C04E15">
        <w:rPr>
          <w:rFonts w:ascii="Franklin Gothic Book" w:eastAsia="Times New Roman" w:hAnsi="Franklin Gothic Book" w:cs="Arial"/>
          <w:color w:val="000000"/>
          <w:sz w:val="20"/>
          <w:szCs w:val="20"/>
          <w:lang w:eastAsia="es-AR"/>
        </w:rPr>
        <w:t>Dellepiane</w:t>
      </w:r>
      <w:proofErr w:type="spellEnd"/>
      <w:r w:rsidRPr="00C04E15">
        <w:rPr>
          <w:rFonts w:ascii="Franklin Gothic Book" w:eastAsia="Times New Roman" w:hAnsi="Franklin Gothic Book" w:cs="Arial"/>
          <w:color w:val="000000"/>
          <w:sz w:val="20"/>
          <w:szCs w:val="20"/>
          <w:lang w:eastAsia="es-AR"/>
        </w:rPr>
        <w:t xml:space="preserve"> (altura calle </w:t>
      </w:r>
      <w:proofErr w:type="spellStart"/>
      <w:r w:rsidRPr="00C04E15">
        <w:rPr>
          <w:rFonts w:ascii="Franklin Gothic Book" w:eastAsia="Times New Roman" w:hAnsi="Franklin Gothic Book" w:cs="Arial"/>
          <w:color w:val="000000"/>
          <w:sz w:val="20"/>
          <w:szCs w:val="20"/>
          <w:lang w:eastAsia="es-AR"/>
        </w:rPr>
        <w:t>Cosquín</w:t>
      </w:r>
      <w:proofErr w:type="spellEnd"/>
      <w:r w:rsidRPr="00C04E15">
        <w:rPr>
          <w:rFonts w:ascii="Franklin Gothic Book" w:eastAsia="Times New Roman" w:hAnsi="Franklin Gothic Book" w:cs="Arial"/>
          <w:color w:val="000000"/>
          <w:sz w:val="20"/>
          <w:szCs w:val="20"/>
          <w:lang w:eastAsia="es-AR"/>
        </w:rPr>
        <w:t xml:space="preserve">) y Av. </w:t>
      </w:r>
      <w:proofErr w:type="spellStart"/>
      <w:r w:rsidRPr="00C04E15">
        <w:rPr>
          <w:rFonts w:ascii="Franklin Gothic Book" w:eastAsia="Times New Roman" w:hAnsi="Franklin Gothic Book" w:cs="Arial"/>
          <w:color w:val="000000"/>
          <w:sz w:val="20"/>
          <w:szCs w:val="20"/>
          <w:lang w:eastAsia="es-AR"/>
        </w:rPr>
        <w:t>Piedrabuena</w:t>
      </w:r>
      <w:proofErr w:type="spellEnd"/>
      <w:r w:rsidRPr="00C04E15">
        <w:rPr>
          <w:rFonts w:ascii="Franklin Gothic Book" w:eastAsia="Times New Roman" w:hAnsi="Franklin Gothic Book" w:cs="Arial"/>
          <w:color w:val="000000"/>
          <w:sz w:val="20"/>
          <w:szCs w:val="20"/>
          <w:lang w:eastAsia="es-AR"/>
        </w:rPr>
        <w:t>: habilitada para circular como Red desde la primera hacia la segunda.”</w:t>
      </w:r>
    </w:p>
    <w:p w:rsidR="00C04E15" w:rsidRPr="00C04E15" w:rsidRDefault="00C04E15" w:rsidP="00C04E15">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C04E15">
        <w:rPr>
          <w:rFonts w:ascii="Franklin Gothic Book" w:eastAsia="Times New Roman" w:hAnsi="Franklin Gothic Book" w:cs="Arial"/>
          <w:b/>
          <w:bCs/>
          <w:color w:val="000000"/>
          <w:sz w:val="20"/>
          <w:szCs w:val="20"/>
          <w:lang w:eastAsia="es-AR"/>
        </w:rPr>
        <w:t>Artículo 2°.-</w:t>
      </w:r>
      <w:r w:rsidRPr="00C04E15">
        <w:rPr>
          <w:rFonts w:ascii="Franklin Gothic Book" w:eastAsia="Times New Roman" w:hAnsi="Franklin Gothic Book" w:cs="Arial"/>
          <w:color w:val="000000"/>
          <w:sz w:val="20"/>
          <w:szCs w:val="20"/>
          <w:lang w:eastAsia="es-AR"/>
        </w:rPr>
        <w:t> </w:t>
      </w:r>
      <w:proofErr w:type="spellStart"/>
      <w:r w:rsidRPr="00C04E15">
        <w:rPr>
          <w:rFonts w:ascii="Franklin Gothic Book" w:eastAsia="Times New Roman" w:hAnsi="Franklin Gothic Book" w:cs="Arial"/>
          <w:color w:val="000000"/>
          <w:sz w:val="20"/>
          <w:szCs w:val="20"/>
          <w:lang w:eastAsia="es-AR"/>
        </w:rPr>
        <w:t>Deróganse</w:t>
      </w:r>
      <w:proofErr w:type="spellEnd"/>
      <w:r w:rsidRPr="00C04E15">
        <w:rPr>
          <w:rFonts w:ascii="Franklin Gothic Book" w:eastAsia="Times New Roman" w:hAnsi="Franklin Gothic Book" w:cs="Arial"/>
          <w:color w:val="000000"/>
          <w:sz w:val="20"/>
          <w:szCs w:val="20"/>
          <w:lang w:eastAsia="es-AR"/>
        </w:rPr>
        <w:t xml:space="preserve"> las siguientes normas:</w:t>
      </w:r>
    </w:p>
    <w:p w:rsidR="00C04E15" w:rsidRPr="00C04E15" w:rsidRDefault="00C04E15" w:rsidP="00C04E15">
      <w:pPr>
        <w:shd w:val="clear" w:color="auto" w:fill="FFFFFF"/>
        <w:spacing w:beforeAutospacing="1" w:after="100" w:afterAutospacing="1" w:line="240" w:lineRule="auto"/>
        <w:rPr>
          <w:rFonts w:ascii="Franklin Gothic Book" w:eastAsia="Times New Roman" w:hAnsi="Franklin Gothic Book" w:cs="Arial"/>
          <w:color w:val="000000"/>
          <w:sz w:val="20"/>
          <w:szCs w:val="20"/>
          <w:lang w:eastAsia="es-AR"/>
        </w:rPr>
      </w:pPr>
      <w:r w:rsidRPr="00C04E15">
        <w:rPr>
          <w:rFonts w:ascii="Franklin Gothic Book" w:eastAsia="Times New Roman" w:hAnsi="Franklin Gothic Book" w:cs="Arial"/>
          <w:color w:val="000000"/>
          <w:sz w:val="20"/>
          <w:szCs w:val="20"/>
          <w:lang w:eastAsia="es-AR"/>
        </w:rPr>
        <w:t>- Ley 216 (texto consolidado por Ley 5666)</w:t>
      </w:r>
      <w:r w:rsidRPr="00C04E15">
        <w:rPr>
          <w:rFonts w:ascii="Franklin Gothic Book" w:eastAsia="Times New Roman" w:hAnsi="Franklin Gothic Book" w:cs="Arial"/>
          <w:color w:val="000000"/>
          <w:sz w:val="20"/>
          <w:szCs w:val="20"/>
          <w:lang w:eastAsia="es-AR"/>
        </w:rPr>
        <w:br/>
        <w:t>- Artículo 1° de la Ley 5570 (B.O.C.B.A. N° 4937)</w:t>
      </w:r>
      <w:r w:rsidRPr="00C04E15">
        <w:rPr>
          <w:rFonts w:ascii="Franklin Gothic Book" w:eastAsia="Times New Roman" w:hAnsi="Franklin Gothic Book" w:cs="Arial"/>
          <w:color w:val="000000"/>
          <w:sz w:val="20"/>
          <w:szCs w:val="20"/>
          <w:lang w:eastAsia="es-AR"/>
        </w:rPr>
        <w:br/>
        <w:t>- Ley 5571 (B.O.C.B.A. N° 4931)</w:t>
      </w:r>
    </w:p>
    <w:p w:rsidR="00C04E15" w:rsidRPr="00C04E15" w:rsidRDefault="00C04E15" w:rsidP="00C04E15">
      <w:pPr>
        <w:shd w:val="clear" w:color="auto" w:fill="FFFFFF"/>
        <w:spacing w:before="100" w:beforeAutospacing="1" w:after="100" w:afterAutospacing="1" w:line="240" w:lineRule="auto"/>
        <w:rPr>
          <w:rFonts w:ascii="Franklin Gothic Book" w:eastAsia="Times New Roman" w:hAnsi="Franklin Gothic Book" w:cs="Arial"/>
          <w:color w:val="000000"/>
          <w:sz w:val="20"/>
          <w:szCs w:val="20"/>
          <w:lang w:eastAsia="es-AR"/>
        </w:rPr>
      </w:pPr>
      <w:r w:rsidRPr="00C04E15">
        <w:rPr>
          <w:rFonts w:ascii="Franklin Gothic Book" w:eastAsia="Times New Roman" w:hAnsi="Franklin Gothic Book" w:cs="Arial"/>
          <w:b/>
          <w:bCs/>
          <w:color w:val="000000"/>
          <w:sz w:val="20"/>
          <w:szCs w:val="20"/>
          <w:lang w:eastAsia="es-AR"/>
        </w:rPr>
        <w:lastRenderedPageBreak/>
        <w:t>Artículo 3°.-</w:t>
      </w:r>
      <w:r w:rsidRPr="00C04E15">
        <w:rPr>
          <w:rFonts w:ascii="Franklin Gothic Book" w:eastAsia="Times New Roman" w:hAnsi="Franklin Gothic Book" w:cs="Arial"/>
          <w:color w:val="000000"/>
          <w:sz w:val="20"/>
          <w:szCs w:val="20"/>
          <w:lang w:eastAsia="es-AR"/>
        </w:rPr>
        <w:t> Comuníquese, etc.</w:t>
      </w:r>
    </w:p>
    <w:p w:rsidR="00012FB2" w:rsidRPr="00C04E15" w:rsidRDefault="00012FB2">
      <w:pPr>
        <w:rPr>
          <w:rFonts w:ascii="Franklin Gothic Book" w:hAnsi="Franklin Gothic Book"/>
          <w:sz w:val="20"/>
          <w:szCs w:val="20"/>
        </w:rPr>
      </w:pPr>
    </w:p>
    <w:sectPr w:rsidR="00012FB2" w:rsidRPr="00C04E15" w:rsidSect="00012F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E15"/>
    <w:rsid w:val="00012FB2"/>
    <w:rsid w:val="00C04E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4E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04E15"/>
    <w:rPr>
      <w:b/>
      <w:bCs/>
    </w:rPr>
  </w:style>
</w:styles>
</file>

<file path=word/webSettings.xml><?xml version="1.0" encoding="utf-8"?>
<w:webSettings xmlns:r="http://schemas.openxmlformats.org/officeDocument/2006/relationships" xmlns:w="http://schemas.openxmlformats.org/wordprocessingml/2006/main">
  <w:divs>
    <w:div w:id="34162734">
      <w:bodyDiv w:val="1"/>
      <w:marLeft w:val="0"/>
      <w:marRight w:val="0"/>
      <w:marTop w:val="0"/>
      <w:marBottom w:val="0"/>
      <w:divBdr>
        <w:top w:val="none" w:sz="0" w:space="0" w:color="auto"/>
        <w:left w:val="none" w:sz="0" w:space="0" w:color="auto"/>
        <w:bottom w:val="none" w:sz="0" w:space="0" w:color="auto"/>
        <w:right w:val="none" w:sz="0" w:space="0" w:color="auto"/>
      </w:divBdr>
      <w:divsChild>
        <w:div w:id="11128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0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8880</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maercolano</dc:creator>
  <cp:lastModifiedBy>maercolano</cp:lastModifiedBy>
  <cp:revision>1</cp:revision>
  <dcterms:created xsi:type="dcterms:W3CDTF">2019-03-13T14:57:00Z</dcterms:created>
  <dcterms:modified xsi:type="dcterms:W3CDTF">2019-03-13T15:00:00Z</dcterms:modified>
</cp:coreProperties>
</file>